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C7E02" w:rsidRPr="00ED1227" w:rsidRDefault="00372AD8" w:rsidP="008F5CE6">
      <w:pPr>
        <w:spacing w:line="360" w:lineRule="auto"/>
        <w:jc w:val="center"/>
        <w:rPr>
          <w:rFonts w:ascii="Arial" w:hAnsi="Arial" w:cs="Arial"/>
          <w:b/>
          <w:bCs/>
          <w:color w:val="404040"/>
          <w:lang w:val="en-GB"/>
        </w:rPr>
      </w:pPr>
      <w:r w:rsidRPr="00ED1227">
        <w:rPr>
          <w:rFonts w:ascii="Arial" w:hAnsi="Arial" w:cs="Arial"/>
          <w:b/>
          <w:color w:val="404040"/>
          <w:lang w:val="en-GB"/>
        </w:rPr>
        <w:drawing>
          <wp:inline distT="0" distB="0" distL="0" distR="0" wp14:anchorId="3D21FF2D" wp14:editId="07777777">
            <wp:extent cx="1076325" cy="2219325"/>
            <wp:effectExtent l="0" t="0" r="0" b="0"/>
            <wp:docPr id="1" name="obrázek 1" descr="Balonek_slavime_20_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ek_slavime_20_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2219325"/>
                    </a:xfrm>
                    <a:prstGeom prst="rect">
                      <a:avLst/>
                    </a:prstGeom>
                    <a:noFill/>
                    <a:ln>
                      <a:noFill/>
                    </a:ln>
                  </pic:spPr>
                </pic:pic>
              </a:graphicData>
            </a:graphic>
          </wp:inline>
        </w:drawing>
      </w:r>
    </w:p>
    <w:p w14:paraId="190CA5F4" w14:textId="2FA4A639" w:rsidR="003C7E02" w:rsidRPr="00ED1227" w:rsidRDefault="00974DDE" w:rsidP="003521A0">
      <w:pPr>
        <w:spacing w:line="360" w:lineRule="auto"/>
        <w:jc w:val="both"/>
        <w:rPr>
          <w:rFonts w:ascii="Arial" w:hAnsi="Arial" w:cs="Arial"/>
          <w:bCs/>
          <w:color w:val="404040"/>
          <w:u w:val="single"/>
          <w:lang w:val="en-GB"/>
        </w:rPr>
      </w:pPr>
      <w:r w:rsidRPr="00ED1227">
        <w:rPr>
          <w:rFonts w:ascii="Arial" w:hAnsi="Arial" w:cs="Arial"/>
          <w:b/>
          <w:bCs/>
          <w:color w:val="404040"/>
          <w:u w:val="single"/>
          <w:lang w:val="en-GB"/>
        </w:rPr>
        <w:t>PRESS RELEASE</w:t>
      </w:r>
      <w:r w:rsidR="003C7E02" w:rsidRPr="00ED1227">
        <w:rPr>
          <w:rFonts w:ascii="Arial" w:hAnsi="Arial" w:cs="Arial"/>
          <w:bCs/>
          <w:color w:val="404040"/>
          <w:u w:val="single"/>
          <w:lang w:val="en-GB"/>
        </w:rPr>
        <w:tab/>
      </w:r>
      <w:r w:rsidR="003C7E02" w:rsidRPr="00ED1227">
        <w:rPr>
          <w:rFonts w:ascii="Arial" w:hAnsi="Arial" w:cs="Arial"/>
          <w:bCs/>
          <w:color w:val="404040"/>
          <w:u w:val="single"/>
          <w:lang w:val="en-GB"/>
        </w:rPr>
        <w:tab/>
      </w:r>
      <w:r w:rsidR="003C7E02" w:rsidRPr="00ED1227">
        <w:rPr>
          <w:rFonts w:ascii="Arial" w:hAnsi="Arial" w:cs="Arial"/>
          <w:bCs/>
          <w:color w:val="404040"/>
          <w:u w:val="single"/>
          <w:lang w:val="en-GB"/>
        </w:rPr>
        <w:tab/>
      </w:r>
      <w:r w:rsidR="003C7E02" w:rsidRPr="00ED1227">
        <w:rPr>
          <w:rFonts w:ascii="Arial" w:hAnsi="Arial" w:cs="Arial"/>
          <w:bCs/>
          <w:color w:val="404040"/>
          <w:u w:val="single"/>
          <w:lang w:val="en-GB"/>
        </w:rPr>
        <w:tab/>
      </w:r>
      <w:r w:rsidR="003C7E02" w:rsidRPr="00ED1227">
        <w:rPr>
          <w:rFonts w:ascii="Arial" w:hAnsi="Arial" w:cs="Arial"/>
          <w:bCs/>
          <w:color w:val="404040"/>
          <w:u w:val="single"/>
          <w:lang w:val="en-GB"/>
        </w:rPr>
        <w:tab/>
      </w:r>
      <w:r w:rsidR="003C7E02" w:rsidRPr="00ED1227">
        <w:rPr>
          <w:rFonts w:ascii="Arial" w:hAnsi="Arial" w:cs="Arial"/>
          <w:bCs/>
          <w:color w:val="404040"/>
          <w:u w:val="single"/>
          <w:lang w:val="en-GB"/>
        </w:rPr>
        <w:tab/>
        <w:t xml:space="preserve">             </w:t>
      </w:r>
      <w:r w:rsidRPr="00ED1227">
        <w:rPr>
          <w:rFonts w:ascii="Arial" w:hAnsi="Arial" w:cs="Arial"/>
          <w:bCs/>
          <w:color w:val="404040"/>
          <w:u w:val="single"/>
          <w:lang w:val="en-GB"/>
        </w:rPr>
        <w:t xml:space="preserve">        </w:t>
      </w:r>
      <w:r w:rsidRPr="00ED1227">
        <w:rPr>
          <w:rFonts w:ascii="Arial" w:hAnsi="Arial" w:cs="Arial"/>
          <w:bCs/>
          <w:color w:val="404040"/>
          <w:sz w:val="20"/>
          <w:szCs w:val="20"/>
          <w:u w:val="single"/>
          <w:lang w:val="en-GB"/>
        </w:rPr>
        <w:t>Prague, 21 August</w:t>
      </w:r>
      <w:r w:rsidR="00D569F5" w:rsidRPr="00ED1227">
        <w:rPr>
          <w:rFonts w:ascii="Arial" w:hAnsi="Arial" w:cs="Arial"/>
          <w:bCs/>
          <w:color w:val="404040"/>
          <w:sz w:val="20"/>
          <w:szCs w:val="20"/>
          <w:u w:val="single"/>
          <w:lang w:val="en-GB"/>
        </w:rPr>
        <w:t xml:space="preserve"> 201</w:t>
      </w:r>
      <w:r w:rsidR="00E2147C" w:rsidRPr="00ED1227">
        <w:rPr>
          <w:rFonts w:ascii="Arial" w:hAnsi="Arial" w:cs="Arial"/>
          <w:bCs/>
          <w:color w:val="404040"/>
          <w:sz w:val="20"/>
          <w:szCs w:val="20"/>
          <w:u w:val="single"/>
          <w:lang w:val="en-GB"/>
        </w:rPr>
        <w:t>8</w:t>
      </w:r>
    </w:p>
    <w:p w14:paraId="3816E639" w14:textId="56834CAD" w:rsidR="003C7E02" w:rsidRPr="00ED1227" w:rsidRDefault="00974DDE" w:rsidP="001C11C9">
      <w:pPr>
        <w:pStyle w:val="Nadpis1"/>
        <w:jc w:val="center"/>
        <w:rPr>
          <w:rFonts w:ascii="Arial" w:hAnsi="Arial" w:cs="Arial"/>
          <w:sz w:val="24"/>
          <w:szCs w:val="24"/>
          <w:lang w:val="en-GB"/>
        </w:rPr>
      </w:pPr>
      <w:r w:rsidRPr="00ED1227">
        <w:rPr>
          <w:rFonts w:ascii="Arial" w:hAnsi="Arial" w:cs="Arial"/>
          <w:sz w:val="24"/>
          <w:szCs w:val="24"/>
          <w:lang w:val="en-GB"/>
        </w:rPr>
        <w:t>Pedestrian subway under</w:t>
      </w:r>
      <w:r w:rsidR="00526966" w:rsidRPr="00ED1227">
        <w:rPr>
          <w:rFonts w:ascii="Arial" w:hAnsi="Arial" w:cs="Arial"/>
          <w:sz w:val="24"/>
          <w:szCs w:val="24"/>
          <w:lang w:val="en-GB"/>
        </w:rPr>
        <w:t xml:space="preserve"> </w:t>
      </w:r>
      <w:r w:rsidRPr="00ED1227">
        <w:rPr>
          <w:rFonts w:ascii="Arial" w:hAnsi="Arial" w:cs="Arial"/>
          <w:sz w:val="24"/>
          <w:szCs w:val="24"/>
          <w:lang w:val="en-GB"/>
        </w:rPr>
        <w:t>the freeway by</w:t>
      </w:r>
      <w:r w:rsidR="00526966" w:rsidRPr="00ED1227">
        <w:rPr>
          <w:rFonts w:ascii="Arial" w:hAnsi="Arial" w:cs="Arial"/>
          <w:sz w:val="24"/>
          <w:szCs w:val="24"/>
          <w:lang w:val="en-GB"/>
        </w:rPr>
        <w:t xml:space="preserve"> BB Centr</w:t>
      </w:r>
      <w:r w:rsidRPr="00ED1227">
        <w:rPr>
          <w:rFonts w:ascii="Arial" w:hAnsi="Arial" w:cs="Arial"/>
          <w:sz w:val="24"/>
          <w:szCs w:val="24"/>
          <w:lang w:val="en-GB"/>
        </w:rPr>
        <w:t>um</w:t>
      </w:r>
      <w:r w:rsidR="00526966" w:rsidRPr="00ED1227">
        <w:rPr>
          <w:rFonts w:ascii="Arial" w:hAnsi="Arial" w:cs="Arial"/>
          <w:sz w:val="24"/>
          <w:szCs w:val="24"/>
          <w:lang w:val="en-GB"/>
        </w:rPr>
        <w:t xml:space="preserve"> </w:t>
      </w:r>
      <w:r w:rsidRPr="00ED1227">
        <w:rPr>
          <w:rFonts w:ascii="Arial" w:hAnsi="Arial" w:cs="Arial"/>
          <w:sz w:val="24"/>
          <w:szCs w:val="24"/>
          <w:lang w:val="en-GB"/>
        </w:rPr>
        <w:t>decorated by a mosaic</w:t>
      </w:r>
    </w:p>
    <w:p w14:paraId="0A37501D" w14:textId="77777777" w:rsidR="003C7E02" w:rsidRPr="00ED1227" w:rsidRDefault="003C7E02" w:rsidP="003521A0">
      <w:pPr>
        <w:jc w:val="both"/>
        <w:rPr>
          <w:lang w:val="en-GB" w:eastAsia="en-US"/>
        </w:rPr>
      </w:pPr>
    </w:p>
    <w:p w14:paraId="60806ACD" w14:textId="3DC76F61" w:rsidR="0022472F" w:rsidRPr="00ED1227" w:rsidRDefault="00974DDE" w:rsidP="001C60B9">
      <w:pPr>
        <w:spacing w:line="360" w:lineRule="auto"/>
        <w:jc w:val="both"/>
        <w:rPr>
          <w:rFonts w:ascii="Arial" w:eastAsia="Arial" w:hAnsi="Arial" w:cs="Arial"/>
          <w:b/>
          <w:bCs/>
          <w:sz w:val="20"/>
          <w:szCs w:val="20"/>
          <w:lang w:val="en-GB"/>
        </w:rPr>
      </w:pPr>
      <w:r w:rsidRPr="00ED1227">
        <w:rPr>
          <w:rFonts w:ascii="Arial" w:eastAsia="Arial" w:hAnsi="Arial" w:cs="Arial"/>
          <w:b/>
          <w:bCs/>
          <w:sz w:val="20"/>
          <w:szCs w:val="20"/>
          <w:lang w:val="en-GB"/>
        </w:rPr>
        <w:t>The previously dreary pedestrian subway under the</w:t>
      </w:r>
      <w:r w:rsidR="0022472F" w:rsidRPr="00ED1227">
        <w:rPr>
          <w:rFonts w:ascii="Arial" w:eastAsia="Arial" w:hAnsi="Arial" w:cs="Arial"/>
          <w:b/>
          <w:bCs/>
          <w:sz w:val="20"/>
          <w:szCs w:val="20"/>
          <w:lang w:val="en-GB"/>
        </w:rPr>
        <w:t xml:space="preserve"> </w:t>
      </w:r>
      <w:r w:rsidR="00FB5E66" w:rsidRPr="00ED1227">
        <w:rPr>
          <w:rFonts w:ascii="Arial" w:eastAsia="Arial" w:hAnsi="Arial" w:cs="Arial"/>
          <w:b/>
          <w:bCs/>
          <w:sz w:val="20"/>
          <w:szCs w:val="20"/>
          <w:lang w:val="en-GB"/>
        </w:rPr>
        <w:t>freeway</w:t>
      </w:r>
      <w:r w:rsidR="0022472F" w:rsidRPr="00ED1227">
        <w:rPr>
          <w:rFonts w:ascii="Arial" w:eastAsia="Arial" w:hAnsi="Arial" w:cs="Arial"/>
          <w:b/>
          <w:bCs/>
          <w:sz w:val="20"/>
          <w:szCs w:val="20"/>
          <w:lang w:val="en-GB"/>
        </w:rPr>
        <w:t xml:space="preserve"> </w:t>
      </w:r>
      <w:r w:rsidRPr="00ED1227">
        <w:rPr>
          <w:rFonts w:ascii="Arial" w:eastAsia="Arial" w:hAnsi="Arial" w:cs="Arial"/>
          <w:b/>
          <w:bCs/>
          <w:sz w:val="20"/>
          <w:szCs w:val="20"/>
          <w:lang w:val="en-GB"/>
        </w:rPr>
        <w:t xml:space="preserve">by the </w:t>
      </w:r>
      <w:r w:rsidR="0022472F" w:rsidRPr="00ED1227">
        <w:rPr>
          <w:rFonts w:ascii="Arial" w:eastAsia="Arial" w:hAnsi="Arial" w:cs="Arial"/>
          <w:b/>
          <w:bCs/>
          <w:sz w:val="20"/>
          <w:szCs w:val="20"/>
          <w:lang w:val="en-GB"/>
        </w:rPr>
        <w:t xml:space="preserve">GAMMA </w:t>
      </w:r>
      <w:r w:rsidRPr="00ED1227">
        <w:rPr>
          <w:rFonts w:ascii="Arial" w:eastAsia="Arial" w:hAnsi="Arial" w:cs="Arial"/>
          <w:b/>
          <w:bCs/>
          <w:sz w:val="20"/>
          <w:szCs w:val="20"/>
          <w:lang w:val="en-GB"/>
        </w:rPr>
        <w:t>building in Prague’s BB Centrum is no</w:t>
      </w:r>
      <w:r w:rsidR="006C0D2C" w:rsidRPr="00ED1227">
        <w:rPr>
          <w:rFonts w:ascii="Arial" w:eastAsia="Arial" w:hAnsi="Arial" w:cs="Arial"/>
          <w:b/>
          <w:bCs/>
          <w:sz w:val="20"/>
          <w:szCs w:val="20"/>
          <w:lang w:val="en-GB"/>
        </w:rPr>
        <w:t>w</w:t>
      </w:r>
      <w:r w:rsidRPr="00ED1227">
        <w:rPr>
          <w:rFonts w:ascii="Arial" w:eastAsia="Arial" w:hAnsi="Arial" w:cs="Arial"/>
          <w:b/>
          <w:bCs/>
          <w:sz w:val="20"/>
          <w:szCs w:val="20"/>
          <w:lang w:val="en-GB"/>
        </w:rPr>
        <w:t xml:space="preserve"> decorated by an original mosaic </w:t>
      </w:r>
      <w:r w:rsidR="00FB5E66" w:rsidRPr="00ED1227">
        <w:rPr>
          <w:rFonts w:ascii="Arial" w:eastAsia="Arial" w:hAnsi="Arial" w:cs="Arial"/>
          <w:b/>
          <w:bCs/>
          <w:sz w:val="20"/>
          <w:szCs w:val="20"/>
          <w:lang w:val="en-GB"/>
        </w:rPr>
        <w:t xml:space="preserve">by </w:t>
      </w:r>
      <w:r w:rsidR="0022472F" w:rsidRPr="00ED1227">
        <w:rPr>
          <w:rFonts w:ascii="Arial" w:eastAsia="Arial" w:hAnsi="Arial" w:cs="Arial"/>
          <w:b/>
          <w:bCs/>
          <w:sz w:val="20"/>
          <w:szCs w:val="20"/>
          <w:lang w:val="en-GB"/>
        </w:rPr>
        <w:t xml:space="preserve">Jan </w:t>
      </w:r>
      <w:proofErr w:type="spellStart"/>
      <w:r w:rsidR="0022472F" w:rsidRPr="00ED1227">
        <w:rPr>
          <w:rFonts w:ascii="Arial" w:eastAsia="Arial" w:hAnsi="Arial" w:cs="Arial"/>
          <w:b/>
          <w:bCs/>
          <w:sz w:val="20"/>
          <w:szCs w:val="20"/>
          <w:lang w:val="en-GB"/>
        </w:rPr>
        <w:t>Lukeš</w:t>
      </w:r>
      <w:proofErr w:type="spellEnd"/>
      <w:r w:rsidR="0022472F" w:rsidRPr="00ED1227">
        <w:rPr>
          <w:rFonts w:ascii="Arial" w:eastAsia="Arial" w:hAnsi="Arial" w:cs="Arial"/>
          <w:b/>
          <w:bCs/>
          <w:sz w:val="20"/>
          <w:szCs w:val="20"/>
          <w:lang w:val="en-GB"/>
        </w:rPr>
        <w:t xml:space="preserve">, </w:t>
      </w:r>
      <w:r w:rsidR="00FB5E66" w:rsidRPr="00ED1227">
        <w:rPr>
          <w:rFonts w:ascii="Arial" w:eastAsia="Arial" w:hAnsi="Arial" w:cs="Arial"/>
          <w:b/>
          <w:bCs/>
          <w:sz w:val="20"/>
          <w:szCs w:val="20"/>
          <w:lang w:val="en-GB"/>
        </w:rPr>
        <w:t xml:space="preserve">created as part of the </w:t>
      </w:r>
      <w:r w:rsidR="0022472F" w:rsidRPr="00ED1227">
        <w:rPr>
          <w:rFonts w:ascii="Arial" w:eastAsia="Arial" w:hAnsi="Arial" w:cs="Arial"/>
          <w:b/>
          <w:bCs/>
          <w:sz w:val="20"/>
          <w:szCs w:val="20"/>
          <w:lang w:val="en-GB"/>
        </w:rPr>
        <w:t>Shards of Joy</w:t>
      </w:r>
      <w:r w:rsidR="00A37A72" w:rsidRPr="00ED1227">
        <w:rPr>
          <w:rFonts w:ascii="Arial" w:eastAsia="Arial" w:hAnsi="Arial" w:cs="Arial"/>
          <w:b/>
          <w:bCs/>
          <w:sz w:val="20"/>
          <w:szCs w:val="20"/>
          <w:lang w:val="en-GB"/>
        </w:rPr>
        <w:t xml:space="preserve"> (</w:t>
      </w:r>
      <w:proofErr w:type="spellStart"/>
      <w:r w:rsidR="00A37A72" w:rsidRPr="00ED1227">
        <w:rPr>
          <w:rFonts w:ascii="Arial" w:eastAsia="Arial" w:hAnsi="Arial" w:cs="Arial"/>
          <w:b/>
          <w:bCs/>
          <w:sz w:val="20"/>
          <w:szCs w:val="20"/>
          <w:lang w:val="en-GB"/>
        </w:rPr>
        <w:t>Střepy</w:t>
      </w:r>
      <w:proofErr w:type="spellEnd"/>
      <w:r w:rsidR="00A37A72" w:rsidRPr="00ED1227">
        <w:rPr>
          <w:rFonts w:ascii="Arial" w:eastAsia="Arial" w:hAnsi="Arial" w:cs="Arial"/>
          <w:b/>
          <w:bCs/>
          <w:sz w:val="20"/>
          <w:szCs w:val="20"/>
          <w:lang w:val="en-GB"/>
        </w:rPr>
        <w:t xml:space="preserve"> </w:t>
      </w:r>
      <w:proofErr w:type="spellStart"/>
      <w:r w:rsidR="00A37A72" w:rsidRPr="00ED1227">
        <w:rPr>
          <w:rFonts w:ascii="Arial" w:eastAsia="Arial" w:hAnsi="Arial" w:cs="Arial"/>
          <w:b/>
          <w:bCs/>
          <w:sz w:val="20"/>
          <w:szCs w:val="20"/>
          <w:lang w:val="en-GB"/>
        </w:rPr>
        <w:t>radosti</w:t>
      </w:r>
      <w:proofErr w:type="spellEnd"/>
      <w:r w:rsidR="00A37A72" w:rsidRPr="00ED1227">
        <w:rPr>
          <w:rFonts w:ascii="Arial" w:eastAsia="Arial" w:hAnsi="Arial" w:cs="Arial"/>
          <w:b/>
          <w:bCs/>
          <w:sz w:val="20"/>
          <w:szCs w:val="20"/>
          <w:lang w:val="en-GB"/>
        </w:rPr>
        <w:t>)</w:t>
      </w:r>
      <w:r w:rsidR="00FB5E66" w:rsidRPr="00ED1227">
        <w:rPr>
          <w:rFonts w:ascii="Arial" w:eastAsia="Arial" w:hAnsi="Arial" w:cs="Arial"/>
          <w:b/>
          <w:bCs/>
          <w:sz w:val="20"/>
          <w:szCs w:val="20"/>
          <w:lang w:val="en-GB"/>
        </w:rPr>
        <w:t xml:space="preserve"> project</w:t>
      </w:r>
      <w:r w:rsidR="0022472F" w:rsidRPr="00ED1227">
        <w:rPr>
          <w:rFonts w:ascii="Arial" w:eastAsia="Arial" w:hAnsi="Arial" w:cs="Arial"/>
          <w:b/>
          <w:bCs/>
          <w:sz w:val="20"/>
          <w:szCs w:val="20"/>
          <w:lang w:val="en-GB"/>
        </w:rPr>
        <w:t xml:space="preserve">. </w:t>
      </w:r>
      <w:r w:rsidR="00FB5E66" w:rsidRPr="00ED1227">
        <w:rPr>
          <w:rFonts w:ascii="Arial" w:eastAsia="Arial" w:hAnsi="Arial" w:cs="Arial"/>
          <w:b/>
          <w:bCs/>
          <w:sz w:val="20"/>
          <w:szCs w:val="20"/>
          <w:lang w:val="en-GB"/>
        </w:rPr>
        <w:t>Around 50,000 hand-cut tile pieces were used for the mosaic with motifs of the undersea and</w:t>
      </w:r>
      <w:r w:rsidR="0022472F" w:rsidRPr="00ED1227">
        <w:rPr>
          <w:rFonts w:ascii="Arial" w:eastAsia="Arial" w:hAnsi="Arial" w:cs="Arial"/>
          <w:b/>
          <w:bCs/>
          <w:sz w:val="20"/>
          <w:szCs w:val="20"/>
          <w:lang w:val="en-GB"/>
        </w:rPr>
        <w:t xml:space="preserve"> </w:t>
      </w:r>
      <w:r w:rsidR="00C65EED" w:rsidRPr="00ED1227">
        <w:rPr>
          <w:rFonts w:ascii="Arial" w:eastAsia="Arial" w:hAnsi="Arial" w:cs="Arial"/>
          <w:b/>
          <w:bCs/>
          <w:sz w:val="20"/>
          <w:szCs w:val="20"/>
          <w:lang w:val="en-GB"/>
        </w:rPr>
        <w:t xml:space="preserve">terrestrial </w:t>
      </w:r>
      <w:r w:rsidR="00FB5E66" w:rsidRPr="00ED1227">
        <w:rPr>
          <w:rFonts w:ascii="Arial" w:eastAsia="Arial" w:hAnsi="Arial" w:cs="Arial"/>
          <w:b/>
          <w:bCs/>
          <w:sz w:val="20"/>
          <w:szCs w:val="20"/>
          <w:lang w:val="en-GB"/>
        </w:rPr>
        <w:t>world</w:t>
      </w:r>
      <w:r w:rsidR="00C65EED" w:rsidRPr="00ED1227">
        <w:rPr>
          <w:rFonts w:ascii="Arial" w:eastAsia="Arial" w:hAnsi="Arial" w:cs="Arial"/>
          <w:b/>
          <w:bCs/>
          <w:sz w:val="20"/>
          <w:szCs w:val="20"/>
          <w:lang w:val="en-GB"/>
        </w:rPr>
        <w:t>s</w:t>
      </w:r>
      <w:r w:rsidR="0022472F" w:rsidRPr="00ED1227">
        <w:rPr>
          <w:rFonts w:ascii="Arial" w:eastAsia="Arial" w:hAnsi="Arial" w:cs="Arial"/>
          <w:b/>
          <w:bCs/>
          <w:sz w:val="20"/>
          <w:szCs w:val="20"/>
          <w:lang w:val="en-GB"/>
        </w:rPr>
        <w:t xml:space="preserve">, </w:t>
      </w:r>
      <w:r w:rsidR="006C0D2C" w:rsidRPr="00ED1227">
        <w:rPr>
          <w:rFonts w:ascii="Arial" w:eastAsia="Arial" w:hAnsi="Arial" w:cs="Arial"/>
          <w:b/>
          <w:bCs/>
          <w:sz w:val="20"/>
          <w:szCs w:val="20"/>
          <w:lang w:val="en-GB"/>
        </w:rPr>
        <w:t>which made this site more colourful and far more</w:t>
      </w:r>
      <w:r w:rsidR="0022472F" w:rsidRPr="00ED1227">
        <w:rPr>
          <w:rFonts w:ascii="Arial" w:eastAsia="Arial" w:hAnsi="Arial" w:cs="Arial"/>
          <w:b/>
          <w:bCs/>
          <w:sz w:val="20"/>
          <w:szCs w:val="20"/>
          <w:lang w:val="en-GB"/>
        </w:rPr>
        <w:t xml:space="preserve"> </w:t>
      </w:r>
      <w:r w:rsidR="006C0D2C" w:rsidRPr="00ED1227">
        <w:rPr>
          <w:rFonts w:ascii="Arial" w:eastAsia="Arial" w:hAnsi="Arial" w:cs="Arial"/>
          <w:b/>
          <w:bCs/>
          <w:sz w:val="20"/>
          <w:szCs w:val="20"/>
          <w:lang w:val="en-GB"/>
        </w:rPr>
        <w:t>cheerful</w:t>
      </w:r>
      <w:r w:rsidR="0022472F" w:rsidRPr="00ED1227">
        <w:rPr>
          <w:rFonts w:ascii="Arial" w:eastAsia="Arial" w:hAnsi="Arial" w:cs="Arial"/>
          <w:b/>
          <w:bCs/>
          <w:sz w:val="20"/>
          <w:szCs w:val="20"/>
          <w:lang w:val="en-GB"/>
        </w:rPr>
        <w:t xml:space="preserve">. </w:t>
      </w:r>
      <w:r w:rsidR="006C0D2C" w:rsidRPr="00ED1227">
        <w:rPr>
          <w:rFonts w:ascii="Arial" w:eastAsia="Arial" w:hAnsi="Arial" w:cs="Arial"/>
          <w:b/>
          <w:bCs/>
          <w:sz w:val="20"/>
          <w:szCs w:val="20"/>
          <w:lang w:val="en-GB"/>
        </w:rPr>
        <w:t>The actual implementation lasted more than 10 months</w:t>
      </w:r>
      <w:r w:rsidR="00350374" w:rsidRPr="00ED1227">
        <w:rPr>
          <w:rFonts w:ascii="Arial" w:eastAsia="Arial" w:hAnsi="Arial" w:cs="Arial"/>
          <w:b/>
          <w:bCs/>
          <w:sz w:val="20"/>
          <w:szCs w:val="20"/>
          <w:lang w:val="en-GB"/>
        </w:rPr>
        <w:t xml:space="preserve">. </w:t>
      </w:r>
      <w:proofErr w:type="spellStart"/>
      <w:r w:rsidR="001C60B9" w:rsidRPr="00ED1227">
        <w:rPr>
          <w:rFonts w:ascii="Arial" w:eastAsia="Arial" w:hAnsi="Arial" w:cs="Arial"/>
          <w:b/>
          <w:bCs/>
          <w:sz w:val="20"/>
          <w:szCs w:val="20"/>
          <w:lang w:val="en-GB"/>
        </w:rPr>
        <w:t>PASSERINVEST</w:t>
      </w:r>
      <w:proofErr w:type="spellEnd"/>
      <w:r w:rsidR="001C60B9" w:rsidRPr="00ED1227">
        <w:rPr>
          <w:rFonts w:ascii="Arial" w:eastAsia="Arial" w:hAnsi="Arial" w:cs="Arial"/>
          <w:b/>
          <w:bCs/>
          <w:sz w:val="20"/>
          <w:szCs w:val="20"/>
          <w:lang w:val="en-GB"/>
        </w:rPr>
        <w:t xml:space="preserve"> GROUP</w:t>
      </w:r>
      <w:r w:rsidR="001D34EB" w:rsidRPr="00ED1227">
        <w:rPr>
          <w:rFonts w:ascii="Arial" w:eastAsia="Arial" w:hAnsi="Arial" w:cs="Arial"/>
          <w:b/>
          <w:bCs/>
          <w:sz w:val="20"/>
          <w:szCs w:val="20"/>
          <w:lang w:val="en-GB"/>
        </w:rPr>
        <w:t xml:space="preserve">, </w:t>
      </w:r>
      <w:r w:rsidR="006C0D2C" w:rsidRPr="00ED1227">
        <w:rPr>
          <w:rFonts w:ascii="Arial" w:eastAsia="Arial" w:hAnsi="Arial" w:cs="Arial"/>
          <w:b/>
          <w:bCs/>
          <w:sz w:val="20"/>
          <w:szCs w:val="20"/>
          <w:lang w:val="en-GB"/>
        </w:rPr>
        <w:t xml:space="preserve">the </w:t>
      </w:r>
      <w:r w:rsidR="001D34EB" w:rsidRPr="00ED1227">
        <w:rPr>
          <w:rFonts w:ascii="Arial" w:eastAsia="Arial" w:hAnsi="Arial" w:cs="Arial"/>
          <w:b/>
          <w:bCs/>
          <w:sz w:val="20"/>
          <w:szCs w:val="20"/>
          <w:lang w:val="en-GB"/>
        </w:rPr>
        <w:t xml:space="preserve">developer </w:t>
      </w:r>
      <w:r w:rsidR="006C0D2C" w:rsidRPr="00ED1227">
        <w:rPr>
          <w:rFonts w:ascii="Arial" w:eastAsia="Arial" w:hAnsi="Arial" w:cs="Arial"/>
          <w:b/>
          <w:bCs/>
          <w:sz w:val="20"/>
          <w:szCs w:val="20"/>
          <w:lang w:val="en-GB"/>
        </w:rPr>
        <w:t xml:space="preserve">of the multifunctional BB Centrum complex in Prague 4, invested 550 000 crowns in the </w:t>
      </w:r>
      <w:r w:rsidR="006C0D2C" w:rsidRPr="00ED1227">
        <w:rPr>
          <w:rFonts w:ascii="Arial" w:eastAsia="Arial" w:hAnsi="Arial" w:cs="Arial"/>
          <w:b/>
          <w:bCs/>
          <w:sz w:val="20"/>
          <w:szCs w:val="20"/>
          <w:lang w:val="en-GB"/>
        </w:rPr>
        <w:t>overall modifications to the pedestrian subway, including the new lighting</w:t>
      </w:r>
      <w:r w:rsidR="001D34EB" w:rsidRPr="00ED1227">
        <w:rPr>
          <w:rFonts w:ascii="Arial" w:eastAsia="Arial" w:hAnsi="Arial" w:cs="Arial"/>
          <w:b/>
          <w:bCs/>
          <w:sz w:val="20"/>
          <w:szCs w:val="20"/>
          <w:lang w:val="en-GB"/>
        </w:rPr>
        <w:t>.</w:t>
      </w:r>
      <w:r w:rsidR="00350374" w:rsidRPr="00ED1227">
        <w:rPr>
          <w:rFonts w:ascii="Arial" w:eastAsia="Arial" w:hAnsi="Arial" w:cs="Arial"/>
          <w:b/>
          <w:bCs/>
          <w:sz w:val="20"/>
          <w:szCs w:val="20"/>
          <w:lang w:val="en-GB"/>
        </w:rPr>
        <w:t xml:space="preserve"> </w:t>
      </w:r>
    </w:p>
    <w:p w14:paraId="5DAB6C7B" w14:textId="77777777" w:rsidR="0022472F" w:rsidRPr="00ED1227" w:rsidRDefault="0022472F" w:rsidP="003521A0">
      <w:pPr>
        <w:spacing w:line="360" w:lineRule="auto"/>
        <w:jc w:val="both"/>
        <w:rPr>
          <w:rFonts w:ascii="Arial" w:hAnsi="Arial" w:cs="Arial"/>
          <w:b/>
          <w:sz w:val="20"/>
          <w:szCs w:val="20"/>
          <w:lang w:val="en-GB"/>
        </w:rPr>
      </w:pPr>
    </w:p>
    <w:p w14:paraId="1E90F54F" w14:textId="59359FC9" w:rsidR="006D70C3" w:rsidRPr="00ED1227" w:rsidRDefault="006C0D2C" w:rsidP="001C60B9">
      <w:pPr>
        <w:spacing w:line="360" w:lineRule="auto"/>
        <w:jc w:val="both"/>
        <w:rPr>
          <w:rFonts w:ascii="Arial" w:eastAsia="Arial" w:hAnsi="Arial" w:cs="Arial"/>
          <w:sz w:val="20"/>
          <w:szCs w:val="20"/>
          <w:lang w:val="en-GB"/>
        </w:rPr>
      </w:pPr>
      <w:r w:rsidRPr="00ED1227">
        <w:rPr>
          <w:rFonts w:ascii="Arial" w:eastAsia="Arial" w:hAnsi="Arial" w:cs="Arial"/>
          <w:sz w:val="20"/>
          <w:szCs w:val="20"/>
          <w:lang w:val="en-GB"/>
        </w:rPr>
        <w:t>Pedestrian subways tend to be unsightly and some people are even afraid to walk through them alone</w:t>
      </w:r>
      <w:r w:rsidR="00526966" w:rsidRPr="00ED1227">
        <w:rPr>
          <w:rFonts w:ascii="Arial" w:eastAsia="Arial" w:hAnsi="Arial" w:cs="Arial"/>
          <w:sz w:val="20"/>
          <w:szCs w:val="20"/>
          <w:lang w:val="en-GB"/>
        </w:rPr>
        <w:t xml:space="preserve">. </w:t>
      </w:r>
      <w:r w:rsidR="00486825" w:rsidRPr="00ED1227">
        <w:rPr>
          <w:rFonts w:ascii="Arial" w:eastAsia="Arial" w:hAnsi="Arial" w:cs="Arial"/>
          <w:sz w:val="20"/>
          <w:szCs w:val="20"/>
          <w:lang w:val="en-GB"/>
        </w:rPr>
        <w:t xml:space="preserve">Until recently the pedestrian subway under the freeway in Prague 4 leading to the </w:t>
      </w:r>
      <w:proofErr w:type="spellStart"/>
      <w:r w:rsidR="00486825" w:rsidRPr="00ED1227">
        <w:rPr>
          <w:rFonts w:ascii="Arial" w:eastAsia="Arial" w:hAnsi="Arial" w:cs="Arial"/>
          <w:sz w:val="20"/>
          <w:szCs w:val="20"/>
          <w:lang w:val="en-GB"/>
        </w:rPr>
        <w:t>Kačerov</w:t>
      </w:r>
      <w:proofErr w:type="spellEnd"/>
      <w:r w:rsidR="00486825" w:rsidRPr="00ED1227">
        <w:rPr>
          <w:rFonts w:ascii="Arial" w:eastAsia="Arial" w:hAnsi="Arial" w:cs="Arial"/>
          <w:sz w:val="20"/>
          <w:szCs w:val="20"/>
          <w:lang w:val="en-GB"/>
        </w:rPr>
        <w:t xml:space="preserve"> </w:t>
      </w:r>
      <w:r w:rsidR="00486825" w:rsidRPr="00ED1227">
        <w:rPr>
          <w:rFonts w:ascii="Arial" w:eastAsia="Arial" w:hAnsi="Arial" w:cs="Arial"/>
          <w:sz w:val="20"/>
          <w:szCs w:val="20"/>
          <w:lang w:val="en-GB"/>
        </w:rPr>
        <w:t xml:space="preserve">metro station or to </w:t>
      </w:r>
      <w:proofErr w:type="spellStart"/>
      <w:r w:rsidR="006F537B" w:rsidRPr="00ED1227">
        <w:rPr>
          <w:rFonts w:ascii="Arial" w:eastAsia="Arial" w:hAnsi="Arial" w:cs="Arial"/>
          <w:sz w:val="20"/>
          <w:szCs w:val="20"/>
          <w:lang w:val="en-GB"/>
        </w:rPr>
        <w:t>Budějovick</w:t>
      </w:r>
      <w:r w:rsidR="00486825" w:rsidRPr="00ED1227">
        <w:rPr>
          <w:rFonts w:ascii="Arial" w:eastAsia="Arial" w:hAnsi="Arial" w:cs="Arial"/>
          <w:sz w:val="20"/>
          <w:szCs w:val="20"/>
          <w:lang w:val="en-GB"/>
        </w:rPr>
        <w:t>á</w:t>
      </w:r>
      <w:proofErr w:type="spellEnd"/>
      <w:r w:rsidR="00486825" w:rsidRPr="00ED1227">
        <w:rPr>
          <w:rFonts w:ascii="Arial" w:eastAsia="Arial" w:hAnsi="Arial" w:cs="Arial"/>
          <w:sz w:val="20"/>
          <w:szCs w:val="20"/>
          <w:lang w:val="en-GB"/>
        </w:rPr>
        <w:t xml:space="preserve"> Street</w:t>
      </w:r>
      <w:r w:rsidR="00AD6FE0" w:rsidRPr="00ED1227">
        <w:rPr>
          <w:rFonts w:ascii="Arial" w:eastAsia="Arial" w:hAnsi="Arial" w:cs="Arial"/>
          <w:sz w:val="20"/>
          <w:szCs w:val="20"/>
          <w:lang w:val="en-GB"/>
        </w:rPr>
        <w:t xml:space="preserve"> was one of these</w:t>
      </w:r>
      <w:r w:rsidR="006F537B" w:rsidRPr="00ED1227">
        <w:rPr>
          <w:rFonts w:ascii="Arial" w:eastAsia="Arial" w:hAnsi="Arial" w:cs="Arial"/>
          <w:sz w:val="20"/>
          <w:szCs w:val="20"/>
          <w:lang w:val="en-GB"/>
        </w:rPr>
        <w:t xml:space="preserve">. </w:t>
      </w:r>
      <w:r w:rsidR="00AD6FE0" w:rsidRPr="00ED1227">
        <w:rPr>
          <w:rFonts w:ascii="Arial" w:eastAsia="Arial" w:hAnsi="Arial" w:cs="Arial"/>
          <w:sz w:val="20"/>
          <w:szCs w:val="20"/>
          <w:lang w:val="en-GB"/>
        </w:rPr>
        <w:t>Thanks to the mosaic, this space has been transformed into a work of art, which will make the daily trip home or to work more pleasant for everyone who passes through</w:t>
      </w:r>
      <w:r w:rsidR="006F537B" w:rsidRPr="00ED1227">
        <w:rPr>
          <w:rFonts w:ascii="Arial" w:eastAsia="Arial" w:hAnsi="Arial" w:cs="Arial"/>
          <w:sz w:val="20"/>
          <w:szCs w:val="20"/>
          <w:lang w:val="en-GB"/>
        </w:rPr>
        <w:t xml:space="preserve">. </w:t>
      </w:r>
      <w:r w:rsidR="00AD6FE0" w:rsidRPr="00ED1227">
        <w:rPr>
          <w:rFonts w:ascii="Arial" w:eastAsia="Arial" w:hAnsi="Arial" w:cs="Arial"/>
          <w:sz w:val="20"/>
          <w:szCs w:val="20"/>
          <w:lang w:val="en-GB"/>
        </w:rPr>
        <w:t>An underwater world with various types of fish is on one side of the subway, and the terrestrial world with all the beauties of nature on the other side</w:t>
      </w:r>
      <w:r w:rsidR="00A37A72" w:rsidRPr="00ED1227">
        <w:rPr>
          <w:rFonts w:ascii="Arial" w:eastAsia="Arial" w:hAnsi="Arial" w:cs="Arial"/>
          <w:sz w:val="20"/>
          <w:szCs w:val="20"/>
          <w:lang w:val="en-GB"/>
        </w:rPr>
        <w:t xml:space="preserve">. </w:t>
      </w:r>
      <w:r w:rsidR="00C65EED" w:rsidRPr="00ED1227">
        <w:rPr>
          <w:rFonts w:ascii="Arial" w:eastAsia="Arial" w:hAnsi="Arial" w:cs="Arial"/>
          <w:sz w:val="20"/>
          <w:szCs w:val="20"/>
          <w:lang w:val="en-GB"/>
        </w:rPr>
        <w:t xml:space="preserve">Both of the seemingly opposite worlds are joined by the colour blue, representing </w:t>
      </w:r>
      <w:r w:rsidR="00ED1227" w:rsidRPr="00ED1227">
        <w:rPr>
          <w:rFonts w:ascii="Arial" w:eastAsia="Arial" w:hAnsi="Arial" w:cs="Arial"/>
          <w:sz w:val="20"/>
          <w:szCs w:val="20"/>
          <w:lang w:val="en-GB"/>
        </w:rPr>
        <w:t>water and air</w:t>
      </w:r>
      <w:r w:rsidR="00A37A72" w:rsidRPr="00ED1227">
        <w:rPr>
          <w:rFonts w:ascii="Arial" w:eastAsia="Arial" w:hAnsi="Arial" w:cs="Arial"/>
          <w:sz w:val="20"/>
          <w:szCs w:val="20"/>
          <w:lang w:val="en-GB"/>
        </w:rPr>
        <w:t xml:space="preserve">, </w:t>
      </w:r>
      <w:r w:rsidR="00ED1227" w:rsidRPr="00ED1227">
        <w:rPr>
          <w:rFonts w:ascii="Arial" w:eastAsia="Arial" w:hAnsi="Arial" w:cs="Arial"/>
          <w:sz w:val="20"/>
          <w:szCs w:val="20"/>
          <w:lang w:val="en-GB"/>
        </w:rPr>
        <w:t>supported by the element of bubbles</w:t>
      </w:r>
      <w:r w:rsidR="00A37A72" w:rsidRPr="00ED1227">
        <w:rPr>
          <w:rFonts w:ascii="Arial" w:eastAsia="Arial" w:hAnsi="Arial" w:cs="Arial"/>
          <w:sz w:val="20"/>
          <w:szCs w:val="20"/>
          <w:lang w:val="en-GB"/>
        </w:rPr>
        <w:t xml:space="preserve">. </w:t>
      </w:r>
      <w:r w:rsidR="00ED1227" w:rsidRPr="00ED1227">
        <w:rPr>
          <w:rFonts w:ascii="Arial" w:eastAsia="Arial" w:hAnsi="Arial" w:cs="Arial"/>
          <w:sz w:val="20"/>
          <w:szCs w:val="20"/>
          <w:lang w:val="en-GB"/>
        </w:rPr>
        <w:t>Works by</w:t>
      </w:r>
      <w:r w:rsidR="006D70C3" w:rsidRPr="00ED1227">
        <w:rPr>
          <w:rFonts w:ascii="Arial" w:eastAsia="Arial" w:hAnsi="Arial" w:cs="Arial"/>
          <w:sz w:val="20"/>
          <w:szCs w:val="20"/>
          <w:lang w:val="en-GB"/>
        </w:rPr>
        <w:t xml:space="preserve"> Jan </w:t>
      </w:r>
      <w:proofErr w:type="spellStart"/>
      <w:r w:rsidR="006D70C3" w:rsidRPr="00ED1227">
        <w:rPr>
          <w:rFonts w:ascii="Arial" w:eastAsia="Arial" w:hAnsi="Arial" w:cs="Arial"/>
          <w:sz w:val="20"/>
          <w:szCs w:val="20"/>
          <w:lang w:val="en-GB"/>
        </w:rPr>
        <w:t>Lukeš</w:t>
      </w:r>
      <w:proofErr w:type="spellEnd"/>
      <w:r w:rsidR="006D70C3" w:rsidRPr="00ED1227">
        <w:rPr>
          <w:rFonts w:ascii="Arial" w:eastAsia="Arial" w:hAnsi="Arial" w:cs="Arial"/>
          <w:sz w:val="20"/>
          <w:szCs w:val="20"/>
          <w:lang w:val="en-GB"/>
        </w:rPr>
        <w:t xml:space="preserve">, </w:t>
      </w:r>
      <w:r w:rsidR="00ED1227" w:rsidRPr="00ED1227">
        <w:rPr>
          <w:rFonts w:ascii="Arial" w:eastAsia="Arial" w:hAnsi="Arial" w:cs="Arial"/>
          <w:sz w:val="20"/>
          <w:szCs w:val="20"/>
          <w:lang w:val="en-GB"/>
        </w:rPr>
        <w:t xml:space="preserve">primarily known thanks to the </w:t>
      </w:r>
      <w:hyperlink r:id="rId5" w:history="1">
        <w:r w:rsidR="006D70C3" w:rsidRPr="00ED1227">
          <w:rPr>
            <w:rStyle w:val="Hypertextovodkaz"/>
            <w:rFonts w:ascii="Arial" w:eastAsia="Arial" w:hAnsi="Arial" w:cs="Arial"/>
            <w:color w:val="auto"/>
            <w:sz w:val="20"/>
            <w:szCs w:val="20"/>
            <w:u w:val="none"/>
            <w:lang w:val="en-GB"/>
          </w:rPr>
          <w:t xml:space="preserve">Free </w:t>
        </w:r>
        <w:proofErr w:type="spellStart"/>
        <w:r w:rsidR="006D70C3" w:rsidRPr="00ED1227">
          <w:rPr>
            <w:rStyle w:val="Hypertextovodkaz"/>
            <w:rFonts w:ascii="Arial" w:eastAsia="Arial" w:hAnsi="Arial" w:cs="Arial"/>
            <w:color w:val="auto"/>
            <w:sz w:val="20"/>
            <w:szCs w:val="20"/>
            <w:u w:val="none"/>
            <w:lang w:val="en-GB"/>
          </w:rPr>
          <w:t>Mozaik</w:t>
        </w:r>
        <w:proofErr w:type="spellEnd"/>
      </w:hyperlink>
      <w:r w:rsidR="00ED1227" w:rsidRPr="00ED1227">
        <w:rPr>
          <w:rStyle w:val="Hypertextovodkaz"/>
          <w:rFonts w:ascii="Arial" w:eastAsia="Arial" w:hAnsi="Arial" w:cs="Arial"/>
          <w:color w:val="auto"/>
          <w:sz w:val="20"/>
          <w:szCs w:val="20"/>
          <w:u w:val="none"/>
          <w:lang w:val="en-GB"/>
        </w:rPr>
        <w:t xml:space="preserve"> project</w:t>
      </w:r>
      <w:r w:rsidR="006D70C3" w:rsidRPr="00ED1227">
        <w:rPr>
          <w:rFonts w:ascii="Arial" w:eastAsia="Arial" w:hAnsi="Arial" w:cs="Arial"/>
          <w:sz w:val="20"/>
          <w:szCs w:val="20"/>
          <w:lang w:val="en-GB"/>
        </w:rPr>
        <w:t xml:space="preserve">, </w:t>
      </w:r>
      <w:r w:rsidR="00ED1227" w:rsidRPr="00ED1227">
        <w:rPr>
          <w:rFonts w:ascii="Arial" w:eastAsia="Arial" w:hAnsi="Arial" w:cs="Arial"/>
          <w:sz w:val="20"/>
          <w:szCs w:val="20"/>
          <w:lang w:val="en-GB"/>
        </w:rPr>
        <w:t>can be seen more and more frequently on the streets of Prague</w:t>
      </w:r>
      <w:r w:rsidR="006D70C3" w:rsidRPr="00ED1227">
        <w:rPr>
          <w:rFonts w:ascii="Arial" w:eastAsia="Arial" w:hAnsi="Arial" w:cs="Arial"/>
          <w:sz w:val="20"/>
          <w:szCs w:val="20"/>
          <w:lang w:val="en-GB"/>
        </w:rPr>
        <w:t xml:space="preserve">. </w:t>
      </w:r>
      <w:r w:rsidR="00ED1227" w:rsidRPr="00ED1227">
        <w:rPr>
          <w:rFonts w:ascii="Arial" w:eastAsia="Arial" w:hAnsi="Arial" w:cs="Arial"/>
          <w:sz w:val="20"/>
          <w:szCs w:val="20"/>
          <w:lang w:val="en-GB"/>
        </w:rPr>
        <w:t xml:space="preserve">The mosaics on </w:t>
      </w:r>
      <w:proofErr w:type="spellStart"/>
      <w:r w:rsidR="006D70C3" w:rsidRPr="00ED1227">
        <w:rPr>
          <w:rFonts w:ascii="Arial" w:eastAsia="Arial" w:hAnsi="Arial" w:cs="Arial"/>
          <w:sz w:val="20"/>
          <w:szCs w:val="20"/>
          <w:lang w:val="en-GB"/>
        </w:rPr>
        <w:t>Chorvatsk</w:t>
      </w:r>
      <w:r w:rsidR="00ED1227" w:rsidRPr="00ED1227">
        <w:rPr>
          <w:rFonts w:ascii="Arial" w:eastAsia="Arial" w:hAnsi="Arial" w:cs="Arial"/>
          <w:sz w:val="20"/>
          <w:szCs w:val="20"/>
          <w:lang w:val="en-GB"/>
        </w:rPr>
        <w:t>á</w:t>
      </w:r>
      <w:proofErr w:type="spellEnd"/>
      <w:r w:rsidR="00ED1227" w:rsidRPr="00ED1227">
        <w:rPr>
          <w:rFonts w:ascii="Arial" w:eastAsia="Arial" w:hAnsi="Arial" w:cs="Arial"/>
          <w:sz w:val="20"/>
          <w:szCs w:val="20"/>
          <w:lang w:val="en-GB"/>
        </w:rPr>
        <w:t xml:space="preserve"> Street</w:t>
      </w:r>
      <w:r w:rsidR="006D70C3" w:rsidRPr="00ED1227">
        <w:rPr>
          <w:rFonts w:ascii="Arial" w:eastAsia="Arial" w:hAnsi="Arial" w:cs="Arial"/>
          <w:sz w:val="20"/>
          <w:szCs w:val="20"/>
          <w:lang w:val="en-GB"/>
        </w:rPr>
        <w:t xml:space="preserve"> </w:t>
      </w:r>
      <w:r w:rsidR="00ED1227" w:rsidRPr="00ED1227">
        <w:rPr>
          <w:rFonts w:ascii="Arial" w:eastAsia="Arial" w:hAnsi="Arial" w:cs="Arial"/>
          <w:sz w:val="20"/>
          <w:szCs w:val="20"/>
          <w:lang w:val="en-GB"/>
        </w:rPr>
        <w:t>in Prague</w:t>
      </w:r>
      <w:r w:rsidR="006D70C3" w:rsidRPr="00ED1227">
        <w:rPr>
          <w:rFonts w:ascii="Arial" w:eastAsia="Arial" w:hAnsi="Arial" w:cs="Arial"/>
          <w:sz w:val="20"/>
          <w:szCs w:val="20"/>
          <w:lang w:val="en-GB"/>
        </w:rPr>
        <w:t xml:space="preserve"> 10 </w:t>
      </w:r>
      <w:r w:rsidR="00ED1227" w:rsidRPr="00ED1227">
        <w:rPr>
          <w:rFonts w:ascii="Arial" w:eastAsia="Arial" w:hAnsi="Arial" w:cs="Arial"/>
          <w:sz w:val="20"/>
          <w:szCs w:val="20"/>
          <w:lang w:val="en-GB"/>
        </w:rPr>
        <w:t xml:space="preserve">or the playground in </w:t>
      </w:r>
      <w:proofErr w:type="spellStart"/>
      <w:r w:rsidR="006D70C3" w:rsidRPr="00ED1227">
        <w:rPr>
          <w:rFonts w:ascii="Arial" w:eastAsia="Arial" w:hAnsi="Arial" w:cs="Arial"/>
          <w:sz w:val="20"/>
          <w:szCs w:val="20"/>
          <w:lang w:val="en-GB"/>
        </w:rPr>
        <w:t>Heroldov</w:t>
      </w:r>
      <w:r w:rsidR="00ED1227" w:rsidRPr="00ED1227">
        <w:rPr>
          <w:rFonts w:ascii="Arial" w:eastAsia="Arial" w:hAnsi="Arial" w:cs="Arial"/>
          <w:sz w:val="20"/>
          <w:szCs w:val="20"/>
          <w:lang w:val="en-GB"/>
        </w:rPr>
        <w:t>y</w:t>
      </w:r>
      <w:proofErr w:type="spellEnd"/>
      <w:r w:rsidR="00ED1227" w:rsidRPr="00ED1227">
        <w:rPr>
          <w:rFonts w:ascii="Arial" w:eastAsia="Arial" w:hAnsi="Arial" w:cs="Arial"/>
          <w:sz w:val="20"/>
          <w:szCs w:val="20"/>
          <w:lang w:val="en-GB"/>
        </w:rPr>
        <w:t xml:space="preserve"> </w:t>
      </w:r>
      <w:proofErr w:type="spellStart"/>
      <w:r w:rsidR="00ED1227" w:rsidRPr="00ED1227">
        <w:rPr>
          <w:rFonts w:ascii="Arial" w:eastAsia="Arial" w:hAnsi="Arial" w:cs="Arial"/>
          <w:sz w:val="20"/>
          <w:szCs w:val="20"/>
          <w:lang w:val="en-GB"/>
        </w:rPr>
        <w:t>Sady</w:t>
      </w:r>
      <w:proofErr w:type="spellEnd"/>
      <w:r w:rsidR="00ED1227" w:rsidRPr="00ED1227">
        <w:rPr>
          <w:rFonts w:ascii="Arial" w:eastAsia="Arial" w:hAnsi="Arial" w:cs="Arial"/>
          <w:sz w:val="20"/>
          <w:szCs w:val="20"/>
          <w:lang w:val="en-GB"/>
        </w:rPr>
        <w:t xml:space="preserve"> are worth mentioning</w:t>
      </w:r>
      <w:r w:rsidR="006D70C3" w:rsidRPr="00ED1227">
        <w:rPr>
          <w:rFonts w:ascii="Arial" w:eastAsia="Arial" w:hAnsi="Arial" w:cs="Arial"/>
          <w:sz w:val="20"/>
          <w:szCs w:val="20"/>
          <w:lang w:val="en-GB"/>
        </w:rPr>
        <w:t>.</w:t>
      </w:r>
    </w:p>
    <w:p w14:paraId="02EB378F" w14:textId="77777777" w:rsidR="006D70C3" w:rsidRPr="00ED1227" w:rsidRDefault="006D70C3" w:rsidP="00497CC4">
      <w:pPr>
        <w:spacing w:line="360" w:lineRule="auto"/>
        <w:jc w:val="both"/>
        <w:rPr>
          <w:lang w:val="en-GB" w:eastAsia="en-US"/>
        </w:rPr>
      </w:pPr>
    </w:p>
    <w:p w14:paraId="0EF9298D" w14:textId="45332E03" w:rsidR="006D70C3" w:rsidRPr="00ED1227" w:rsidRDefault="00ED1227" w:rsidP="001C60B9">
      <w:pPr>
        <w:spacing w:line="360" w:lineRule="auto"/>
        <w:jc w:val="both"/>
        <w:rPr>
          <w:rFonts w:ascii="Arial" w:eastAsia="Arial" w:hAnsi="Arial" w:cs="Arial"/>
          <w:sz w:val="20"/>
          <w:szCs w:val="20"/>
          <w:lang w:val="en-GB" w:eastAsia="en-US"/>
        </w:rPr>
      </w:pPr>
      <w:r>
        <w:rPr>
          <w:rFonts w:ascii="Arial" w:eastAsia="Arial" w:hAnsi="Arial" w:cs="Arial"/>
          <w:sz w:val="20"/>
          <w:szCs w:val="20"/>
          <w:lang w:val="en-GB" w:eastAsia="en-US"/>
        </w:rPr>
        <w:t xml:space="preserve">The reconstruction of the pedestrian subway under the freeway is another of the </w:t>
      </w:r>
      <w:r w:rsidR="00570AC5">
        <w:rPr>
          <w:rFonts w:ascii="Arial" w:eastAsia="Arial" w:hAnsi="Arial" w:cs="Arial"/>
          <w:sz w:val="20"/>
          <w:szCs w:val="20"/>
          <w:lang w:val="en-GB" w:eastAsia="en-US"/>
        </w:rPr>
        <w:t xml:space="preserve">public-interest activities by </w:t>
      </w:r>
      <w:proofErr w:type="spellStart"/>
      <w:r w:rsidR="006D70C3" w:rsidRPr="00ED1227">
        <w:rPr>
          <w:rFonts w:ascii="Arial" w:eastAsia="Arial" w:hAnsi="Arial" w:cs="Arial"/>
          <w:sz w:val="20"/>
          <w:szCs w:val="20"/>
          <w:lang w:val="en-GB" w:eastAsia="en-US"/>
        </w:rPr>
        <w:t>P</w:t>
      </w:r>
      <w:r w:rsidR="71E69DF9" w:rsidRPr="00ED1227">
        <w:rPr>
          <w:rFonts w:ascii="Arial" w:eastAsia="Arial" w:hAnsi="Arial" w:cs="Arial"/>
          <w:sz w:val="20"/>
          <w:szCs w:val="20"/>
          <w:lang w:val="en-GB" w:eastAsia="en-US"/>
        </w:rPr>
        <w:t>A</w:t>
      </w:r>
      <w:r w:rsidR="3D94B9CA" w:rsidRPr="00ED1227">
        <w:rPr>
          <w:rFonts w:ascii="Arial" w:eastAsia="Arial" w:hAnsi="Arial" w:cs="Arial"/>
          <w:sz w:val="20"/>
          <w:szCs w:val="20"/>
          <w:lang w:val="en-GB" w:eastAsia="en-US"/>
        </w:rPr>
        <w:t>SSERINVEST</w:t>
      </w:r>
      <w:proofErr w:type="spellEnd"/>
      <w:r w:rsidR="3D94B9CA" w:rsidRPr="00ED1227">
        <w:rPr>
          <w:rFonts w:ascii="Arial" w:eastAsia="Arial" w:hAnsi="Arial" w:cs="Arial"/>
          <w:sz w:val="20"/>
          <w:szCs w:val="20"/>
          <w:lang w:val="en-GB" w:eastAsia="en-US"/>
        </w:rPr>
        <w:t xml:space="preserve"> GROUP</w:t>
      </w:r>
      <w:r w:rsidR="006D70C3" w:rsidRPr="00ED1227">
        <w:rPr>
          <w:rFonts w:ascii="Arial" w:eastAsia="Arial" w:hAnsi="Arial" w:cs="Arial"/>
          <w:sz w:val="20"/>
          <w:szCs w:val="20"/>
          <w:lang w:val="en-GB" w:eastAsia="en-US"/>
        </w:rPr>
        <w:t xml:space="preserve">, </w:t>
      </w:r>
      <w:r w:rsidR="00570AC5">
        <w:rPr>
          <w:rFonts w:ascii="Arial" w:eastAsia="Arial" w:hAnsi="Arial" w:cs="Arial"/>
          <w:sz w:val="20"/>
          <w:szCs w:val="20"/>
          <w:lang w:val="en-GB" w:eastAsia="en-US"/>
        </w:rPr>
        <w:t>which invested more than 100 million crowns this year</w:t>
      </w:r>
      <w:r w:rsidR="006D70C3" w:rsidRPr="00ED1227">
        <w:rPr>
          <w:rFonts w:ascii="Arial" w:eastAsia="Arial" w:hAnsi="Arial" w:cs="Arial"/>
          <w:sz w:val="20"/>
          <w:szCs w:val="20"/>
          <w:lang w:val="en-GB" w:eastAsia="en-US"/>
        </w:rPr>
        <w:t xml:space="preserve"> (</w:t>
      </w:r>
      <w:r w:rsidR="00570AC5">
        <w:rPr>
          <w:rFonts w:ascii="Arial" w:eastAsia="Arial" w:hAnsi="Arial" w:cs="Arial"/>
          <w:sz w:val="20"/>
          <w:szCs w:val="20"/>
          <w:lang w:val="en-GB" w:eastAsia="en-US"/>
        </w:rPr>
        <w:t>without any subsidies</w:t>
      </w:r>
      <w:r w:rsidR="006D70C3" w:rsidRPr="00ED1227">
        <w:rPr>
          <w:rFonts w:ascii="Arial" w:eastAsia="Arial" w:hAnsi="Arial" w:cs="Arial"/>
          <w:sz w:val="20"/>
          <w:szCs w:val="20"/>
          <w:lang w:val="en-GB" w:eastAsia="en-US"/>
        </w:rPr>
        <w:t xml:space="preserve">) </w:t>
      </w:r>
      <w:r w:rsidR="00570AC5">
        <w:rPr>
          <w:rFonts w:ascii="Arial" w:eastAsia="Arial" w:hAnsi="Arial" w:cs="Arial"/>
          <w:sz w:val="20"/>
          <w:szCs w:val="20"/>
          <w:lang w:val="en-GB" w:eastAsia="en-US"/>
        </w:rPr>
        <w:t>in the public space of Prague 4</w:t>
      </w:r>
      <w:r w:rsidR="006D70C3" w:rsidRPr="00ED1227">
        <w:rPr>
          <w:rFonts w:ascii="Arial" w:eastAsia="Arial" w:hAnsi="Arial" w:cs="Arial"/>
          <w:sz w:val="20"/>
          <w:szCs w:val="20"/>
          <w:lang w:val="en-GB" w:eastAsia="en-US"/>
        </w:rPr>
        <w:t xml:space="preserve">. </w:t>
      </w:r>
      <w:r w:rsidR="00570AC5">
        <w:rPr>
          <w:rFonts w:ascii="Arial" w:eastAsia="Arial" w:hAnsi="Arial" w:cs="Arial"/>
          <w:sz w:val="20"/>
          <w:szCs w:val="20"/>
          <w:lang w:val="en-GB" w:eastAsia="en-US"/>
        </w:rPr>
        <w:t xml:space="preserve">In BB Centrum it built a new pedestrian overpass, it opened an athletic stadium for the public and it created a new public space, </w:t>
      </w:r>
      <w:proofErr w:type="spellStart"/>
      <w:r w:rsidR="00570AC5">
        <w:rPr>
          <w:rFonts w:ascii="Arial" w:eastAsia="Arial" w:hAnsi="Arial" w:cs="Arial"/>
          <w:sz w:val="20"/>
          <w:szCs w:val="20"/>
          <w:lang w:val="en-GB" w:eastAsia="en-US"/>
        </w:rPr>
        <w:t>Brumlovka</w:t>
      </w:r>
      <w:proofErr w:type="spellEnd"/>
      <w:r w:rsidR="00570AC5">
        <w:rPr>
          <w:rFonts w:ascii="Arial" w:eastAsia="Arial" w:hAnsi="Arial" w:cs="Arial"/>
          <w:sz w:val="20"/>
          <w:szCs w:val="20"/>
          <w:lang w:val="en-GB" w:eastAsia="en-US"/>
        </w:rPr>
        <w:t xml:space="preserve"> Square, with an interesting fountain and water jets, which are surrounded by families with children in the summer months</w:t>
      </w:r>
      <w:r w:rsidR="006D70C3" w:rsidRPr="00ED1227">
        <w:rPr>
          <w:rFonts w:ascii="Arial" w:eastAsia="Arial" w:hAnsi="Arial" w:cs="Arial"/>
          <w:sz w:val="20"/>
          <w:szCs w:val="20"/>
          <w:lang w:val="en-GB" w:eastAsia="en-US"/>
        </w:rPr>
        <w:t xml:space="preserve">. </w:t>
      </w:r>
    </w:p>
    <w:p w14:paraId="6A05A809" w14:textId="77777777" w:rsidR="006D70C3" w:rsidRPr="00974DDE" w:rsidRDefault="006D70C3" w:rsidP="00497CC4">
      <w:pPr>
        <w:spacing w:line="360" w:lineRule="auto"/>
        <w:jc w:val="both"/>
        <w:rPr>
          <w:lang w:val="en-GB"/>
        </w:rPr>
      </w:pPr>
    </w:p>
    <w:p w14:paraId="5A39BBE3" w14:textId="77777777" w:rsidR="00FE4A75" w:rsidRPr="00974DDE" w:rsidRDefault="00FE4A75" w:rsidP="003521A0">
      <w:pPr>
        <w:spacing w:line="360" w:lineRule="auto"/>
        <w:jc w:val="both"/>
        <w:rPr>
          <w:rFonts w:ascii="Arial" w:hAnsi="Arial" w:cs="Arial"/>
          <w:color w:val="404040"/>
          <w:sz w:val="20"/>
          <w:szCs w:val="20"/>
          <w:u w:val="single"/>
          <w:lang w:val="en-GB"/>
        </w:rPr>
      </w:pPr>
    </w:p>
    <w:p w14:paraId="41C8F396" w14:textId="77777777" w:rsidR="00FE4A75" w:rsidRPr="00974DDE" w:rsidRDefault="00FE4A75" w:rsidP="003521A0">
      <w:pPr>
        <w:spacing w:line="360" w:lineRule="auto"/>
        <w:jc w:val="both"/>
        <w:rPr>
          <w:rFonts w:ascii="Arial" w:hAnsi="Arial" w:cs="Arial"/>
          <w:color w:val="404040"/>
          <w:sz w:val="20"/>
          <w:szCs w:val="20"/>
          <w:u w:val="single"/>
          <w:lang w:val="en-GB"/>
        </w:rPr>
      </w:pPr>
    </w:p>
    <w:p w14:paraId="72A3D3EC" w14:textId="77777777" w:rsidR="00FE4A75" w:rsidRPr="00974DDE" w:rsidRDefault="00FE4A75" w:rsidP="003521A0">
      <w:pPr>
        <w:spacing w:line="360" w:lineRule="auto"/>
        <w:jc w:val="both"/>
        <w:rPr>
          <w:rFonts w:ascii="Arial" w:hAnsi="Arial" w:cs="Arial"/>
          <w:color w:val="404040"/>
          <w:sz w:val="20"/>
          <w:szCs w:val="20"/>
          <w:u w:val="single"/>
          <w:lang w:val="en-GB"/>
        </w:rPr>
      </w:pPr>
    </w:p>
    <w:p w14:paraId="0D0B940D" w14:textId="77777777" w:rsidR="00FE4A75" w:rsidRPr="00974DDE" w:rsidRDefault="00FE4A75" w:rsidP="003521A0">
      <w:pPr>
        <w:spacing w:line="360" w:lineRule="auto"/>
        <w:jc w:val="both"/>
        <w:rPr>
          <w:rFonts w:ascii="Arial" w:hAnsi="Arial" w:cs="Arial"/>
          <w:color w:val="404040"/>
          <w:sz w:val="20"/>
          <w:szCs w:val="20"/>
          <w:u w:val="single"/>
          <w:lang w:val="en-GB"/>
        </w:rPr>
      </w:pPr>
    </w:p>
    <w:p w14:paraId="0E27B00A" w14:textId="77777777" w:rsidR="00FE4A75" w:rsidRPr="00974DDE" w:rsidRDefault="00FE4A75" w:rsidP="003521A0">
      <w:pPr>
        <w:spacing w:line="360" w:lineRule="auto"/>
        <w:jc w:val="both"/>
        <w:rPr>
          <w:rFonts w:ascii="Arial" w:hAnsi="Arial" w:cs="Arial"/>
          <w:color w:val="404040"/>
          <w:sz w:val="20"/>
          <w:szCs w:val="20"/>
          <w:u w:val="single"/>
          <w:lang w:val="en-GB"/>
        </w:rPr>
      </w:pPr>
    </w:p>
    <w:p w14:paraId="60061E4C" w14:textId="77777777" w:rsidR="00FE4A75" w:rsidRPr="00974DDE" w:rsidRDefault="00FE4A75" w:rsidP="003521A0">
      <w:pPr>
        <w:spacing w:line="360" w:lineRule="auto"/>
        <w:jc w:val="both"/>
        <w:rPr>
          <w:rFonts w:ascii="Arial" w:hAnsi="Arial" w:cs="Arial"/>
          <w:color w:val="404040"/>
          <w:sz w:val="20"/>
          <w:szCs w:val="20"/>
          <w:u w:val="single"/>
          <w:lang w:val="en-GB"/>
        </w:rPr>
      </w:pPr>
    </w:p>
    <w:p w14:paraId="0A4935A5" w14:textId="5053FD2D" w:rsidR="00E51C14" w:rsidRPr="00974DDE" w:rsidRDefault="00372AD8" w:rsidP="00E51C14">
      <w:pPr>
        <w:spacing w:line="360" w:lineRule="auto"/>
        <w:jc w:val="both"/>
        <w:rPr>
          <w:rFonts w:ascii="Arial" w:hAnsi="Arial" w:cs="Arial"/>
          <w:color w:val="404040"/>
          <w:sz w:val="20"/>
          <w:szCs w:val="20"/>
          <w:u w:val="single"/>
          <w:lang w:val="en-GB"/>
        </w:rPr>
      </w:pPr>
      <w:r w:rsidRPr="00974DDE">
        <w:rPr>
          <w:rFonts w:ascii="Arial" w:hAnsi="Arial" w:cs="Arial"/>
          <w:noProof/>
          <w:color w:val="404040"/>
          <w:sz w:val="20"/>
          <w:szCs w:val="20"/>
          <w:u w:val="single"/>
          <w:lang w:val="en-GB"/>
        </w:rPr>
        <w:drawing>
          <wp:anchor distT="0" distB="0" distL="114300" distR="114300" simplePos="0" relativeHeight="251658240" behindDoc="1" locked="0" layoutInCell="1" allowOverlap="1" wp14:anchorId="2C8AAB15" wp14:editId="07777777">
            <wp:simplePos x="0" y="0"/>
            <wp:positionH relativeFrom="column">
              <wp:posOffset>82550</wp:posOffset>
            </wp:positionH>
            <wp:positionV relativeFrom="paragraph">
              <wp:posOffset>-720725</wp:posOffset>
            </wp:positionV>
            <wp:extent cx="2571750" cy="1727835"/>
            <wp:effectExtent l="0" t="0" r="0" b="0"/>
            <wp:wrapTight wrapText="bothSides">
              <wp:wrapPolygon edited="0">
                <wp:start x="0" y="0"/>
                <wp:lineTo x="0" y="21433"/>
                <wp:lineTo x="21440" y="21433"/>
                <wp:lineTo x="21440" y="0"/>
                <wp:lineTo x="0" y="0"/>
              </wp:wrapPolygon>
            </wp:wrapTight>
            <wp:docPr id="4" name="obrázek 4" descr="BB Centrum_mozaika_podchod GAMMA_1_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 Centrum_mozaika_podchod GAMMA_1_z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C14" w:rsidRPr="00974DDE">
        <w:rPr>
          <w:rFonts w:ascii="Arial" w:hAnsi="Arial" w:cs="Arial"/>
          <w:color w:val="404040"/>
          <w:sz w:val="20"/>
          <w:szCs w:val="20"/>
          <w:lang w:val="en-GB"/>
        </w:rPr>
        <w:t xml:space="preserve">Jan </w:t>
      </w:r>
      <w:proofErr w:type="spellStart"/>
      <w:r w:rsidR="00E51C14" w:rsidRPr="00974DDE">
        <w:rPr>
          <w:rFonts w:ascii="Arial" w:hAnsi="Arial" w:cs="Arial"/>
          <w:color w:val="404040"/>
          <w:sz w:val="20"/>
          <w:szCs w:val="20"/>
          <w:lang w:val="en-GB"/>
        </w:rPr>
        <w:t>Lukeš</w:t>
      </w:r>
      <w:proofErr w:type="spellEnd"/>
      <w:r w:rsidR="00570AC5">
        <w:rPr>
          <w:rFonts w:ascii="Arial" w:hAnsi="Arial" w:cs="Arial"/>
          <w:color w:val="404040"/>
          <w:sz w:val="20"/>
          <w:szCs w:val="20"/>
          <w:lang w:val="en-GB"/>
        </w:rPr>
        <w:t>’ mosaic</w:t>
      </w:r>
      <w:r w:rsidR="00E51C14" w:rsidRPr="00974DDE">
        <w:rPr>
          <w:rFonts w:ascii="Arial" w:hAnsi="Arial" w:cs="Arial"/>
          <w:color w:val="404040"/>
          <w:sz w:val="20"/>
          <w:szCs w:val="20"/>
          <w:lang w:val="en-GB"/>
        </w:rPr>
        <w:t xml:space="preserve"> </w:t>
      </w:r>
      <w:r w:rsidR="00570AC5">
        <w:rPr>
          <w:rFonts w:ascii="Arial" w:hAnsi="Arial" w:cs="Arial"/>
          <w:color w:val="404040"/>
          <w:sz w:val="20"/>
          <w:szCs w:val="20"/>
          <w:lang w:val="en-GB"/>
        </w:rPr>
        <w:t xml:space="preserve">in the pedestrian subway by the GAMMA Building in </w:t>
      </w:r>
      <w:r w:rsidR="00E51C14" w:rsidRPr="00974DDE">
        <w:rPr>
          <w:rFonts w:ascii="Arial" w:hAnsi="Arial" w:cs="Arial"/>
          <w:color w:val="404040"/>
          <w:sz w:val="20"/>
          <w:szCs w:val="20"/>
          <w:lang w:val="en-GB"/>
        </w:rPr>
        <w:t>BB Centru</w:t>
      </w:r>
      <w:r w:rsidR="00570AC5">
        <w:rPr>
          <w:rFonts w:ascii="Arial" w:hAnsi="Arial" w:cs="Arial"/>
          <w:color w:val="404040"/>
          <w:sz w:val="20"/>
          <w:szCs w:val="20"/>
          <w:lang w:val="en-GB"/>
        </w:rPr>
        <w:t>m</w:t>
      </w:r>
    </w:p>
    <w:p w14:paraId="44EAFD9C" w14:textId="77777777" w:rsidR="00FE4A75" w:rsidRPr="00974DDE" w:rsidRDefault="00FE4A75" w:rsidP="003521A0">
      <w:pPr>
        <w:spacing w:line="360" w:lineRule="auto"/>
        <w:jc w:val="both"/>
        <w:rPr>
          <w:rFonts w:ascii="Arial" w:hAnsi="Arial" w:cs="Arial"/>
          <w:color w:val="404040"/>
          <w:sz w:val="20"/>
          <w:szCs w:val="20"/>
          <w:u w:val="single"/>
          <w:lang w:val="en-GB"/>
        </w:rPr>
      </w:pPr>
    </w:p>
    <w:p w14:paraId="4B94D5A5" w14:textId="77777777" w:rsidR="00E51C14" w:rsidRPr="00974DDE" w:rsidRDefault="00E51C14" w:rsidP="003521A0">
      <w:pPr>
        <w:spacing w:line="360" w:lineRule="auto"/>
        <w:jc w:val="both"/>
        <w:rPr>
          <w:rFonts w:ascii="Arial" w:hAnsi="Arial" w:cs="Arial"/>
          <w:color w:val="404040"/>
          <w:sz w:val="20"/>
          <w:szCs w:val="20"/>
          <w:u w:val="single"/>
          <w:lang w:val="en-GB"/>
        </w:rPr>
      </w:pPr>
    </w:p>
    <w:p w14:paraId="3DEEC669" w14:textId="77777777" w:rsidR="00E51C14" w:rsidRPr="00974DDE" w:rsidRDefault="00E51C14" w:rsidP="003521A0">
      <w:pPr>
        <w:spacing w:line="360" w:lineRule="auto"/>
        <w:jc w:val="both"/>
        <w:rPr>
          <w:rFonts w:ascii="Arial" w:hAnsi="Arial" w:cs="Arial"/>
          <w:color w:val="404040"/>
          <w:sz w:val="20"/>
          <w:szCs w:val="20"/>
          <w:u w:val="single"/>
          <w:lang w:val="en-GB"/>
        </w:rPr>
      </w:pPr>
    </w:p>
    <w:p w14:paraId="7858D65E" w14:textId="77777777" w:rsidR="00E51C14" w:rsidRPr="00974DDE" w:rsidRDefault="00372AD8" w:rsidP="003521A0">
      <w:pPr>
        <w:spacing w:line="360" w:lineRule="auto"/>
        <w:jc w:val="both"/>
        <w:rPr>
          <w:rFonts w:ascii="Arial" w:hAnsi="Arial" w:cs="Arial"/>
          <w:color w:val="404040"/>
          <w:sz w:val="20"/>
          <w:szCs w:val="20"/>
          <w:u w:val="single"/>
          <w:lang w:val="en-GB"/>
        </w:rPr>
      </w:pPr>
      <w:r w:rsidRPr="00974DDE">
        <w:rPr>
          <w:noProof/>
          <w:lang w:val="en-GB"/>
        </w:rPr>
        <w:drawing>
          <wp:anchor distT="0" distB="0" distL="114300" distR="114300" simplePos="0" relativeHeight="251657216" behindDoc="1" locked="0" layoutInCell="1" allowOverlap="1" wp14:anchorId="052559B2" wp14:editId="07777777">
            <wp:simplePos x="0" y="0"/>
            <wp:positionH relativeFrom="column">
              <wp:posOffset>55880</wp:posOffset>
            </wp:positionH>
            <wp:positionV relativeFrom="paragraph">
              <wp:posOffset>125730</wp:posOffset>
            </wp:positionV>
            <wp:extent cx="2598420" cy="1747520"/>
            <wp:effectExtent l="0" t="0" r="0" b="0"/>
            <wp:wrapTight wrapText="bothSides">
              <wp:wrapPolygon edited="0">
                <wp:start x="0" y="0"/>
                <wp:lineTo x="0" y="21427"/>
                <wp:lineTo x="21378" y="21427"/>
                <wp:lineTo x="21378" y="0"/>
                <wp:lineTo x="0" y="0"/>
              </wp:wrapPolygon>
            </wp:wrapTight>
            <wp:docPr id="3" name="obrázek 3" descr="BB Centrum_mozaika_podchod GAMMA_2_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 Centrum_mozaika_podchod GAMMA_2_z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420" cy="174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6B9AB" w14:textId="77777777" w:rsidR="00E51C14" w:rsidRPr="00974DDE" w:rsidRDefault="00E51C14" w:rsidP="003521A0">
      <w:pPr>
        <w:spacing w:line="360" w:lineRule="auto"/>
        <w:jc w:val="both"/>
        <w:rPr>
          <w:rFonts w:ascii="Arial" w:hAnsi="Arial" w:cs="Arial"/>
          <w:color w:val="404040"/>
          <w:sz w:val="20"/>
          <w:szCs w:val="20"/>
          <w:u w:val="single"/>
          <w:lang w:val="en-GB"/>
        </w:rPr>
      </w:pPr>
    </w:p>
    <w:p w14:paraId="45FB0818" w14:textId="77777777" w:rsidR="00E51C14" w:rsidRPr="00974DDE" w:rsidRDefault="00E51C14" w:rsidP="00E51C14">
      <w:pPr>
        <w:spacing w:line="360" w:lineRule="auto"/>
        <w:jc w:val="both"/>
        <w:rPr>
          <w:rFonts w:ascii="Arial" w:hAnsi="Arial" w:cs="Arial"/>
          <w:color w:val="404040"/>
          <w:sz w:val="20"/>
          <w:szCs w:val="20"/>
          <w:lang w:val="en-GB"/>
        </w:rPr>
      </w:pPr>
    </w:p>
    <w:p w14:paraId="049F31CB" w14:textId="77777777" w:rsidR="00E51C14" w:rsidRPr="00974DDE" w:rsidRDefault="00E51C14" w:rsidP="00E51C14">
      <w:pPr>
        <w:spacing w:line="360" w:lineRule="auto"/>
        <w:jc w:val="both"/>
        <w:rPr>
          <w:rFonts w:ascii="Arial" w:hAnsi="Arial" w:cs="Arial"/>
          <w:color w:val="404040"/>
          <w:sz w:val="20"/>
          <w:szCs w:val="20"/>
          <w:lang w:val="en-GB"/>
        </w:rPr>
      </w:pPr>
    </w:p>
    <w:p w14:paraId="4D5DF7DA" w14:textId="42BBFB4C" w:rsidR="00E51C14" w:rsidRPr="00974DDE" w:rsidRDefault="00570AC5" w:rsidP="00E51C14">
      <w:pPr>
        <w:spacing w:line="360" w:lineRule="auto"/>
        <w:jc w:val="both"/>
        <w:rPr>
          <w:rFonts w:ascii="Arial" w:hAnsi="Arial" w:cs="Arial"/>
          <w:color w:val="404040"/>
          <w:sz w:val="20"/>
          <w:szCs w:val="20"/>
          <w:lang w:val="en-GB"/>
        </w:rPr>
      </w:pPr>
      <w:r>
        <w:rPr>
          <w:rFonts w:ascii="Arial" w:hAnsi="Arial" w:cs="Arial"/>
          <w:color w:val="404040"/>
          <w:sz w:val="20"/>
          <w:szCs w:val="20"/>
          <w:lang w:val="en-GB"/>
        </w:rPr>
        <w:t xml:space="preserve">The undersea part of the mosaic in Prague’s </w:t>
      </w:r>
      <w:r w:rsidR="00E51C14" w:rsidRPr="00974DDE">
        <w:rPr>
          <w:rFonts w:ascii="Arial" w:hAnsi="Arial" w:cs="Arial"/>
          <w:color w:val="404040"/>
          <w:sz w:val="20"/>
          <w:szCs w:val="20"/>
          <w:lang w:val="en-GB"/>
        </w:rPr>
        <w:t>BB Centru</w:t>
      </w:r>
      <w:r>
        <w:rPr>
          <w:rFonts w:ascii="Arial" w:hAnsi="Arial" w:cs="Arial"/>
          <w:color w:val="404040"/>
          <w:sz w:val="20"/>
          <w:szCs w:val="20"/>
          <w:lang w:val="en-GB"/>
        </w:rPr>
        <w:t>m</w:t>
      </w:r>
    </w:p>
    <w:p w14:paraId="53128261" w14:textId="77777777" w:rsidR="00E51C14" w:rsidRPr="00974DDE" w:rsidRDefault="00E51C14" w:rsidP="003521A0">
      <w:pPr>
        <w:spacing w:line="360" w:lineRule="auto"/>
        <w:jc w:val="both"/>
        <w:rPr>
          <w:rFonts w:ascii="Arial" w:hAnsi="Arial" w:cs="Arial"/>
          <w:color w:val="404040"/>
          <w:sz w:val="20"/>
          <w:szCs w:val="20"/>
          <w:u w:val="single"/>
          <w:lang w:val="en-GB"/>
        </w:rPr>
      </w:pPr>
    </w:p>
    <w:p w14:paraId="62486C05" w14:textId="77777777" w:rsidR="00E51C14" w:rsidRPr="00974DDE" w:rsidRDefault="00E51C14" w:rsidP="003521A0">
      <w:pPr>
        <w:spacing w:line="360" w:lineRule="auto"/>
        <w:jc w:val="both"/>
        <w:rPr>
          <w:rFonts w:ascii="Arial" w:hAnsi="Arial" w:cs="Arial"/>
          <w:color w:val="404040"/>
          <w:sz w:val="20"/>
          <w:szCs w:val="20"/>
          <w:u w:val="single"/>
          <w:lang w:val="en-GB"/>
        </w:rPr>
      </w:pPr>
    </w:p>
    <w:p w14:paraId="4101652C" w14:textId="77777777" w:rsidR="00E51C14" w:rsidRPr="00974DDE" w:rsidRDefault="00E51C14" w:rsidP="003521A0">
      <w:pPr>
        <w:spacing w:line="360" w:lineRule="auto"/>
        <w:jc w:val="both"/>
        <w:rPr>
          <w:rFonts w:ascii="Arial" w:hAnsi="Arial" w:cs="Arial"/>
          <w:color w:val="404040"/>
          <w:sz w:val="20"/>
          <w:szCs w:val="20"/>
          <w:u w:val="single"/>
          <w:lang w:val="en-GB"/>
        </w:rPr>
      </w:pPr>
    </w:p>
    <w:p w14:paraId="4B99056E" w14:textId="77777777" w:rsidR="00E51C14" w:rsidRPr="00974DDE" w:rsidRDefault="00E51C14" w:rsidP="003521A0">
      <w:pPr>
        <w:spacing w:line="360" w:lineRule="auto"/>
        <w:jc w:val="both"/>
        <w:rPr>
          <w:rFonts w:ascii="Arial" w:hAnsi="Arial" w:cs="Arial"/>
          <w:color w:val="404040"/>
          <w:sz w:val="20"/>
          <w:szCs w:val="20"/>
          <w:u w:val="single"/>
          <w:lang w:val="en-GB"/>
        </w:rPr>
      </w:pPr>
    </w:p>
    <w:p w14:paraId="1299C43A" w14:textId="77777777" w:rsidR="00E51C14" w:rsidRPr="00974DDE" w:rsidRDefault="00E51C14" w:rsidP="003521A0">
      <w:pPr>
        <w:spacing w:line="360" w:lineRule="auto"/>
        <w:jc w:val="both"/>
        <w:rPr>
          <w:rFonts w:ascii="Arial" w:hAnsi="Arial" w:cs="Arial"/>
          <w:color w:val="404040"/>
          <w:sz w:val="20"/>
          <w:szCs w:val="20"/>
          <w:u w:val="single"/>
          <w:lang w:val="en-GB"/>
        </w:rPr>
      </w:pPr>
    </w:p>
    <w:p w14:paraId="173798FB" w14:textId="5141B4B6" w:rsidR="003C7E02" w:rsidRPr="00974DDE" w:rsidRDefault="001D18E8" w:rsidP="003521A0">
      <w:pPr>
        <w:spacing w:line="360" w:lineRule="auto"/>
        <w:jc w:val="both"/>
        <w:rPr>
          <w:rFonts w:ascii="Arial" w:hAnsi="Arial" w:cs="Arial"/>
          <w:noProof/>
          <w:color w:val="404040"/>
          <w:sz w:val="20"/>
          <w:szCs w:val="20"/>
          <w:lang w:val="en-GB"/>
        </w:rPr>
      </w:pPr>
      <w:r>
        <w:rPr>
          <w:rFonts w:ascii="Arial" w:hAnsi="Arial" w:cs="Arial"/>
          <w:color w:val="404040"/>
          <w:sz w:val="20"/>
          <w:szCs w:val="20"/>
          <w:u w:val="single"/>
          <w:lang w:val="en-GB"/>
        </w:rPr>
        <w:t>M</w:t>
      </w:r>
      <w:r w:rsidRPr="001D18E8">
        <w:rPr>
          <w:rFonts w:ascii="Arial" w:hAnsi="Arial" w:cs="Arial"/>
          <w:color w:val="404040"/>
          <w:sz w:val="20"/>
          <w:szCs w:val="20"/>
          <w:u w:val="single"/>
          <w:lang w:val="en-GB"/>
        </w:rPr>
        <w:t xml:space="preserve"> </w:t>
      </w:r>
      <w:r>
        <w:rPr>
          <w:rFonts w:ascii="Arial" w:hAnsi="Arial" w:cs="Arial"/>
          <w:color w:val="404040"/>
          <w:sz w:val="20"/>
          <w:szCs w:val="20"/>
          <w:u w:val="single"/>
          <w:lang w:val="en-GB"/>
        </w:rPr>
        <w:t>You can get more information and photographs in print quality from</w:t>
      </w:r>
      <w:r w:rsidR="003C7E02" w:rsidRPr="00974DDE">
        <w:rPr>
          <w:rFonts w:ascii="Arial" w:hAnsi="Arial" w:cs="Arial"/>
          <w:color w:val="404040"/>
          <w:sz w:val="20"/>
          <w:szCs w:val="20"/>
          <w:u w:val="single"/>
          <w:lang w:val="en-GB"/>
        </w:rPr>
        <w:t>:</w:t>
      </w:r>
    </w:p>
    <w:p w14:paraId="55819ACE" w14:textId="77777777" w:rsidR="003C7E02" w:rsidRPr="00974DDE" w:rsidRDefault="00FD6643" w:rsidP="003521A0">
      <w:pPr>
        <w:spacing w:line="360" w:lineRule="auto"/>
        <w:jc w:val="both"/>
        <w:rPr>
          <w:rFonts w:ascii="Arial" w:hAnsi="Arial" w:cs="Arial"/>
          <w:color w:val="404040"/>
          <w:sz w:val="20"/>
          <w:szCs w:val="20"/>
          <w:lang w:val="en-GB"/>
        </w:rPr>
      </w:pPr>
      <w:proofErr w:type="spellStart"/>
      <w:r w:rsidRPr="00974DDE">
        <w:rPr>
          <w:rFonts w:ascii="Arial" w:hAnsi="Arial" w:cs="Arial"/>
          <w:color w:val="404040"/>
          <w:sz w:val="20"/>
          <w:szCs w:val="20"/>
          <w:lang w:val="en-GB"/>
        </w:rPr>
        <w:t>Kristýna</w:t>
      </w:r>
      <w:proofErr w:type="spellEnd"/>
      <w:r w:rsidRPr="00974DDE">
        <w:rPr>
          <w:rFonts w:ascii="Arial" w:hAnsi="Arial" w:cs="Arial"/>
          <w:color w:val="404040"/>
          <w:sz w:val="20"/>
          <w:szCs w:val="20"/>
          <w:lang w:val="en-GB"/>
        </w:rPr>
        <w:t xml:space="preserve"> </w:t>
      </w:r>
      <w:proofErr w:type="spellStart"/>
      <w:r w:rsidRPr="00974DDE">
        <w:rPr>
          <w:rFonts w:ascii="Arial" w:hAnsi="Arial" w:cs="Arial"/>
          <w:color w:val="404040"/>
          <w:sz w:val="20"/>
          <w:szCs w:val="20"/>
          <w:lang w:val="en-GB"/>
        </w:rPr>
        <w:t>Samková</w:t>
      </w:r>
      <w:proofErr w:type="spellEnd"/>
      <w:r w:rsidR="003C7E02" w:rsidRPr="00974DDE">
        <w:rPr>
          <w:rFonts w:ascii="Arial" w:hAnsi="Arial" w:cs="Arial"/>
          <w:b/>
          <w:color w:val="404040"/>
          <w:sz w:val="20"/>
          <w:szCs w:val="20"/>
          <w:lang w:val="en-GB"/>
        </w:rPr>
        <w:t xml:space="preserve">, </w:t>
      </w:r>
      <w:r w:rsidR="00D569F5" w:rsidRPr="00974DDE">
        <w:rPr>
          <w:rFonts w:ascii="Arial" w:hAnsi="Arial" w:cs="Arial"/>
          <w:color w:val="404040"/>
          <w:sz w:val="20"/>
          <w:szCs w:val="20"/>
          <w:lang w:val="en-GB"/>
        </w:rPr>
        <w:t>Head of PR and Marketing dept.</w:t>
      </w:r>
    </w:p>
    <w:p w14:paraId="30C356BE" w14:textId="77777777" w:rsidR="003C7E02" w:rsidRPr="00974DDE" w:rsidRDefault="003C7E02" w:rsidP="003521A0">
      <w:pPr>
        <w:pStyle w:val="Prosttext"/>
        <w:spacing w:line="360" w:lineRule="auto"/>
        <w:jc w:val="both"/>
        <w:rPr>
          <w:rFonts w:ascii="Arial" w:hAnsi="Arial" w:cs="Arial"/>
          <w:b/>
          <w:color w:val="404040"/>
          <w:sz w:val="20"/>
          <w:szCs w:val="20"/>
          <w:lang w:val="en-GB"/>
        </w:rPr>
      </w:pPr>
      <w:proofErr w:type="spellStart"/>
      <w:r w:rsidRPr="00974DDE">
        <w:rPr>
          <w:rFonts w:ascii="Arial" w:hAnsi="Arial" w:cs="Arial"/>
          <w:b/>
          <w:color w:val="404040"/>
          <w:sz w:val="20"/>
          <w:szCs w:val="20"/>
          <w:lang w:val="en-GB"/>
        </w:rPr>
        <w:t>PASSERINVEST</w:t>
      </w:r>
      <w:proofErr w:type="spellEnd"/>
      <w:r w:rsidRPr="00974DDE">
        <w:rPr>
          <w:rFonts w:ascii="Arial" w:hAnsi="Arial" w:cs="Arial"/>
          <w:b/>
          <w:color w:val="404040"/>
          <w:sz w:val="20"/>
          <w:szCs w:val="20"/>
          <w:lang w:val="en-GB"/>
        </w:rPr>
        <w:t xml:space="preserve"> GROUP, </w:t>
      </w:r>
      <w:proofErr w:type="spellStart"/>
      <w:r w:rsidRPr="00974DDE">
        <w:rPr>
          <w:rFonts w:ascii="Arial" w:hAnsi="Arial" w:cs="Arial"/>
          <w:b/>
          <w:color w:val="404040"/>
          <w:sz w:val="20"/>
          <w:szCs w:val="20"/>
          <w:lang w:val="en-GB"/>
        </w:rPr>
        <w:t>a.s.</w:t>
      </w:r>
      <w:proofErr w:type="spellEnd"/>
    </w:p>
    <w:p w14:paraId="28ED1882" w14:textId="77777777" w:rsidR="003C7E02" w:rsidRPr="00974DDE" w:rsidRDefault="003C7E02" w:rsidP="003521A0">
      <w:pPr>
        <w:pStyle w:val="Prosttext"/>
        <w:spacing w:line="360" w:lineRule="auto"/>
        <w:jc w:val="both"/>
        <w:rPr>
          <w:rFonts w:ascii="Arial" w:hAnsi="Arial" w:cs="Arial"/>
          <w:color w:val="404040"/>
          <w:sz w:val="20"/>
          <w:szCs w:val="20"/>
          <w:lang w:val="en-GB"/>
        </w:rPr>
      </w:pPr>
      <w:r w:rsidRPr="00974DDE">
        <w:rPr>
          <w:rFonts w:ascii="Arial" w:hAnsi="Arial" w:cs="Arial"/>
          <w:color w:val="404040"/>
          <w:sz w:val="20"/>
          <w:szCs w:val="20"/>
          <w:lang w:val="en-GB"/>
        </w:rPr>
        <w:t>Tel.: (+420) 221 582 111</w:t>
      </w:r>
    </w:p>
    <w:p w14:paraId="21210A45" w14:textId="58C7172B" w:rsidR="00FD6643" w:rsidRPr="00974DDE" w:rsidRDefault="003C7E02" w:rsidP="00FD6643">
      <w:pPr>
        <w:pStyle w:val="Prosttext"/>
        <w:spacing w:line="360" w:lineRule="auto"/>
        <w:jc w:val="both"/>
        <w:rPr>
          <w:rFonts w:ascii="Arial" w:hAnsi="Arial" w:cs="Arial"/>
          <w:color w:val="404040"/>
          <w:sz w:val="20"/>
          <w:szCs w:val="20"/>
          <w:lang w:val="en-GB"/>
        </w:rPr>
      </w:pPr>
      <w:r w:rsidRPr="00974DDE">
        <w:rPr>
          <w:rFonts w:ascii="Arial" w:hAnsi="Arial" w:cs="Arial"/>
          <w:color w:val="404040"/>
          <w:sz w:val="20"/>
          <w:szCs w:val="20"/>
          <w:lang w:val="en-GB"/>
        </w:rPr>
        <w:t>Mobil</w:t>
      </w:r>
      <w:r w:rsidR="001D18E8">
        <w:rPr>
          <w:rFonts w:ascii="Arial" w:hAnsi="Arial" w:cs="Arial"/>
          <w:color w:val="404040"/>
          <w:sz w:val="20"/>
          <w:szCs w:val="20"/>
          <w:lang w:val="en-GB"/>
        </w:rPr>
        <w:t>e</w:t>
      </w:r>
      <w:r w:rsidRPr="00974DDE">
        <w:rPr>
          <w:rFonts w:ascii="Arial" w:hAnsi="Arial" w:cs="Arial"/>
          <w:color w:val="404040"/>
          <w:sz w:val="20"/>
          <w:szCs w:val="20"/>
          <w:lang w:val="en-GB"/>
        </w:rPr>
        <w:t xml:space="preserve">: (+420) </w:t>
      </w:r>
      <w:r w:rsidR="00FD6643" w:rsidRPr="00974DDE">
        <w:rPr>
          <w:rFonts w:ascii="Arial" w:hAnsi="Arial" w:cs="Arial"/>
          <w:color w:val="404040"/>
          <w:sz w:val="20"/>
          <w:szCs w:val="20"/>
          <w:lang w:val="en-GB"/>
        </w:rPr>
        <w:t>602 186 708</w:t>
      </w:r>
    </w:p>
    <w:p w14:paraId="386E20B4" w14:textId="34F5A113" w:rsidR="003C7E02" w:rsidRPr="00974DDE" w:rsidRDefault="003C7E02" w:rsidP="00FD6643">
      <w:pPr>
        <w:spacing w:line="360" w:lineRule="auto"/>
        <w:jc w:val="both"/>
        <w:rPr>
          <w:rFonts w:ascii="Arial" w:hAnsi="Arial" w:cs="Arial"/>
          <w:color w:val="404040"/>
          <w:sz w:val="20"/>
          <w:szCs w:val="20"/>
          <w:lang w:val="en-GB"/>
        </w:rPr>
      </w:pPr>
      <w:r w:rsidRPr="00974DDE">
        <w:rPr>
          <w:rFonts w:ascii="Arial" w:hAnsi="Arial" w:cs="Arial"/>
          <w:color w:val="404040"/>
          <w:sz w:val="20"/>
          <w:szCs w:val="20"/>
          <w:lang w:val="en-GB"/>
        </w:rPr>
        <w:t xml:space="preserve">E-mail: </w:t>
      </w:r>
      <w:hyperlink r:id="rId8" w:history="1">
        <w:r w:rsidR="001D18E8" w:rsidRPr="00296F60">
          <w:rPr>
            <w:rStyle w:val="Hypertextovodkaz"/>
            <w:rFonts w:ascii="Arial" w:hAnsi="Arial" w:cs="Arial"/>
            <w:sz w:val="20"/>
            <w:szCs w:val="20"/>
            <w:lang w:val="en-GB"/>
          </w:rPr>
          <w:t>kristyna.samkova@passerinvest.cz</w:t>
        </w:r>
      </w:hyperlink>
    </w:p>
    <w:p w14:paraId="7F42B7B5" w14:textId="77777777" w:rsidR="003C7E02" w:rsidRPr="00974DDE" w:rsidRDefault="003C7E02" w:rsidP="00FD6643">
      <w:pPr>
        <w:spacing w:line="360" w:lineRule="auto"/>
        <w:jc w:val="both"/>
        <w:rPr>
          <w:rFonts w:ascii="Arial" w:hAnsi="Arial" w:cs="Arial"/>
          <w:color w:val="404040"/>
          <w:sz w:val="20"/>
          <w:szCs w:val="20"/>
          <w:lang w:val="en-GB"/>
        </w:rPr>
      </w:pPr>
      <w:r w:rsidRPr="00974DDE">
        <w:rPr>
          <w:rFonts w:ascii="Arial" w:hAnsi="Arial" w:cs="Arial"/>
          <w:color w:val="404040"/>
          <w:sz w:val="20"/>
          <w:szCs w:val="20"/>
          <w:lang w:val="en-GB"/>
        </w:rPr>
        <w:t xml:space="preserve">www.passerinvest.cz, </w:t>
      </w:r>
      <w:hyperlink r:id="rId9" w:history="1">
        <w:r w:rsidRPr="00974DDE">
          <w:rPr>
            <w:color w:val="404040"/>
            <w:lang w:val="en-GB"/>
          </w:rPr>
          <w:t>www.bbcentrum.cz</w:t>
        </w:r>
      </w:hyperlink>
    </w:p>
    <w:p w14:paraId="4DDBEF00" w14:textId="77777777" w:rsidR="003C7E02" w:rsidRPr="00974DDE" w:rsidRDefault="003C7E02" w:rsidP="003521A0">
      <w:pPr>
        <w:pStyle w:val="Prosttext"/>
        <w:spacing w:line="360" w:lineRule="auto"/>
        <w:jc w:val="both"/>
        <w:rPr>
          <w:rFonts w:ascii="Arial" w:hAnsi="Arial" w:cs="Arial"/>
          <w:color w:val="404040"/>
          <w:sz w:val="20"/>
          <w:szCs w:val="20"/>
          <w:lang w:val="en-GB"/>
        </w:rPr>
      </w:pPr>
    </w:p>
    <w:p w14:paraId="7AEDE952" w14:textId="77777777" w:rsidR="003C7E02" w:rsidRPr="00974DDE" w:rsidRDefault="003C7E02" w:rsidP="003521A0">
      <w:pPr>
        <w:pStyle w:val="Prosttext"/>
        <w:spacing w:line="360" w:lineRule="auto"/>
        <w:jc w:val="both"/>
        <w:rPr>
          <w:rFonts w:ascii="Arial" w:hAnsi="Arial" w:cs="Arial"/>
          <w:color w:val="404040"/>
          <w:sz w:val="20"/>
          <w:szCs w:val="20"/>
          <w:lang w:val="en-GB"/>
        </w:rPr>
      </w:pPr>
      <w:r w:rsidRPr="00974DDE">
        <w:rPr>
          <w:rFonts w:ascii="Arial" w:hAnsi="Arial" w:cs="Arial"/>
          <w:color w:val="404040"/>
          <w:sz w:val="20"/>
          <w:szCs w:val="20"/>
          <w:lang w:val="en-GB"/>
        </w:rPr>
        <w:t xml:space="preserve">Marcela </w:t>
      </w:r>
      <w:proofErr w:type="spellStart"/>
      <w:r w:rsidRPr="00974DDE">
        <w:rPr>
          <w:rFonts w:ascii="Arial" w:hAnsi="Arial" w:cs="Arial"/>
          <w:color w:val="404040"/>
          <w:sz w:val="20"/>
          <w:szCs w:val="20"/>
          <w:lang w:val="en-GB"/>
        </w:rPr>
        <w:t>Štefcová</w:t>
      </w:r>
      <w:proofErr w:type="spellEnd"/>
    </w:p>
    <w:p w14:paraId="18FE00A2" w14:textId="77777777" w:rsidR="003C7E02" w:rsidRPr="00974DDE" w:rsidRDefault="003C7E02" w:rsidP="003521A0">
      <w:pPr>
        <w:pStyle w:val="Prosttext"/>
        <w:spacing w:line="360" w:lineRule="auto"/>
        <w:jc w:val="both"/>
        <w:rPr>
          <w:rFonts w:ascii="Arial" w:hAnsi="Arial" w:cs="Arial"/>
          <w:b/>
          <w:color w:val="404040"/>
          <w:sz w:val="20"/>
          <w:szCs w:val="20"/>
          <w:lang w:val="en-GB"/>
        </w:rPr>
      </w:pPr>
      <w:r w:rsidRPr="00974DDE">
        <w:rPr>
          <w:rFonts w:ascii="Arial" w:hAnsi="Arial" w:cs="Arial"/>
          <w:b/>
          <w:color w:val="404040"/>
          <w:sz w:val="20"/>
          <w:szCs w:val="20"/>
          <w:lang w:val="en-GB"/>
        </w:rPr>
        <w:t xml:space="preserve">Crest Communications </w:t>
      </w:r>
      <w:proofErr w:type="spellStart"/>
      <w:r w:rsidRPr="00974DDE">
        <w:rPr>
          <w:rFonts w:ascii="Arial" w:hAnsi="Arial" w:cs="Arial"/>
          <w:b/>
          <w:color w:val="404040"/>
          <w:sz w:val="20"/>
          <w:szCs w:val="20"/>
          <w:lang w:val="en-GB"/>
        </w:rPr>
        <w:t>a.s.</w:t>
      </w:r>
      <w:proofErr w:type="spellEnd"/>
    </w:p>
    <w:p w14:paraId="4CDAE98E" w14:textId="60BE97F6" w:rsidR="003C7E02" w:rsidRPr="00974DDE" w:rsidRDefault="003C7E02" w:rsidP="00616A0D">
      <w:pPr>
        <w:spacing w:line="360" w:lineRule="auto"/>
        <w:jc w:val="both"/>
        <w:rPr>
          <w:rFonts w:ascii="Arial" w:hAnsi="Arial" w:cs="Arial"/>
          <w:color w:val="404040"/>
          <w:sz w:val="20"/>
          <w:szCs w:val="20"/>
          <w:lang w:val="en-GB"/>
        </w:rPr>
      </w:pPr>
      <w:r w:rsidRPr="00974DDE">
        <w:rPr>
          <w:rFonts w:ascii="Arial" w:hAnsi="Arial" w:cs="Arial"/>
          <w:color w:val="404040"/>
          <w:sz w:val="20"/>
          <w:szCs w:val="20"/>
          <w:lang w:val="en-GB"/>
        </w:rPr>
        <w:t>Mobil</w:t>
      </w:r>
      <w:r w:rsidR="001D18E8">
        <w:rPr>
          <w:rFonts w:ascii="Arial" w:hAnsi="Arial" w:cs="Arial"/>
          <w:color w:val="404040"/>
          <w:sz w:val="20"/>
          <w:szCs w:val="20"/>
          <w:lang w:val="en-GB"/>
        </w:rPr>
        <w:t>e</w:t>
      </w:r>
      <w:r w:rsidRPr="00974DDE">
        <w:rPr>
          <w:rFonts w:ascii="Arial" w:hAnsi="Arial" w:cs="Arial"/>
          <w:color w:val="404040"/>
          <w:sz w:val="20"/>
          <w:szCs w:val="20"/>
          <w:lang w:val="en-GB"/>
        </w:rPr>
        <w:t>: (+420) 731 613 669</w:t>
      </w:r>
    </w:p>
    <w:p w14:paraId="5AFC37CC" w14:textId="77777777" w:rsidR="003C7E02" w:rsidRPr="00974DDE" w:rsidRDefault="003C7E02" w:rsidP="00616A0D">
      <w:pPr>
        <w:spacing w:line="360" w:lineRule="auto"/>
        <w:jc w:val="both"/>
        <w:rPr>
          <w:rFonts w:ascii="Arial" w:hAnsi="Arial" w:cs="Arial"/>
          <w:color w:val="404040"/>
          <w:sz w:val="20"/>
          <w:szCs w:val="20"/>
          <w:lang w:val="en-GB"/>
        </w:rPr>
      </w:pPr>
      <w:r w:rsidRPr="00974DDE">
        <w:rPr>
          <w:rFonts w:ascii="Arial" w:hAnsi="Arial" w:cs="Arial"/>
          <w:color w:val="404040"/>
          <w:sz w:val="20"/>
          <w:szCs w:val="20"/>
          <w:lang w:val="en-GB"/>
        </w:rPr>
        <w:t>E-mail: marcela.stefcova@crestcom.cz</w:t>
      </w:r>
    </w:p>
    <w:p w14:paraId="3461D779" w14:textId="77777777" w:rsidR="003C7E02" w:rsidRPr="00974DDE" w:rsidRDefault="003C7E02" w:rsidP="003521A0">
      <w:pPr>
        <w:spacing w:line="360" w:lineRule="auto"/>
        <w:jc w:val="both"/>
        <w:rPr>
          <w:rFonts w:ascii="Arial" w:hAnsi="Arial" w:cs="Arial"/>
          <w:b/>
          <w:color w:val="404040"/>
          <w:sz w:val="20"/>
          <w:szCs w:val="20"/>
          <w:lang w:val="en-GB"/>
        </w:rPr>
      </w:pPr>
    </w:p>
    <w:p w14:paraId="1522F5FA" w14:textId="77777777" w:rsidR="001D18E8" w:rsidRDefault="001D18E8" w:rsidP="001D18E8">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About the developer</w:t>
      </w:r>
    </w:p>
    <w:p w14:paraId="3CF2D8B6" w14:textId="77777777" w:rsidR="00934420" w:rsidRPr="00974DDE" w:rsidRDefault="00934420" w:rsidP="003521A0">
      <w:pPr>
        <w:spacing w:line="360" w:lineRule="auto"/>
        <w:jc w:val="both"/>
        <w:rPr>
          <w:rFonts w:ascii="Arial" w:hAnsi="Arial" w:cs="Arial"/>
          <w:b/>
          <w:color w:val="404040"/>
          <w:sz w:val="20"/>
          <w:szCs w:val="20"/>
          <w:lang w:val="en-GB"/>
        </w:rPr>
      </w:pPr>
    </w:p>
    <w:p w14:paraId="754ABFE7" w14:textId="2671EE04" w:rsidR="003C7E02" w:rsidRPr="00974DDE" w:rsidRDefault="001D18E8" w:rsidP="003521A0">
      <w:pPr>
        <w:spacing w:line="360" w:lineRule="auto"/>
        <w:jc w:val="both"/>
        <w:rPr>
          <w:rFonts w:ascii="Arial" w:hAnsi="Arial" w:cs="Arial"/>
          <w:i/>
          <w:color w:val="404040"/>
          <w:sz w:val="20"/>
          <w:szCs w:val="20"/>
          <w:lang w:val="en-GB"/>
        </w:rPr>
      </w:pPr>
      <w:proofErr w:type="spellStart"/>
      <w:r>
        <w:rPr>
          <w:rFonts w:ascii="Arial" w:hAnsi="Arial" w:cs="Arial"/>
          <w:b/>
          <w:color w:val="404040"/>
          <w:sz w:val="20"/>
          <w:lang w:val="en-GB"/>
        </w:rPr>
        <w:t>PASSERINVEST</w:t>
      </w:r>
      <w:proofErr w:type="spellEnd"/>
      <w:r>
        <w:rPr>
          <w:rFonts w:ascii="Arial" w:hAnsi="Arial" w:cs="Arial"/>
          <w:b/>
          <w:color w:val="404040"/>
          <w:sz w:val="20"/>
          <w:lang w:val="en-GB"/>
        </w:rPr>
        <w:t xml:space="preserve"> GROUP</w:t>
      </w:r>
      <w:r>
        <w:rPr>
          <w:rFonts w:ascii="Arial" w:hAnsi="Arial" w:cs="Arial"/>
          <w:color w:val="404040"/>
          <w:sz w:val="20"/>
          <w:lang w:val="en-GB"/>
        </w:rPr>
        <w:t xml:space="preserve">, a. s., is a purely Czech development and investment company, whose name is primarily connected with the realisation of the multifunctional </w:t>
      </w:r>
      <w:r>
        <w:rPr>
          <w:rFonts w:ascii="Arial" w:hAnsi="Arial" w:cs="Arial"/>
          <w:b/>
          <w:color w:val="404040"/>
          <w:sz w:val="20"/>
          <w:lang w:val="en-GB"/>
        </w:rPr>
        <w:t>BB Centrum</w:t>
      </w:r>
      <w:r>
        <w:rPr>
          <w:rFonts w:ascii="Arial" w:hAnsi="Arial" w:cs="Arial"/>
          <w:color w:val="404040"/>
          <w:sz w:val="20"/>
          <w:lang w:val="en-GB"/>
        </w:rPr>
        <w:t xml:space="preserve"> complex in Prague 4 – </w:t>
      </w:r>
      <w:proofErr w:type="spellStart"/>
      <w:r>
        <w:rPr>
          <w:rFonts w:ascii="Arial" w:hAnsi="Arial" w:cs="Arial"/>
          <w:color w:val="404040"/>
          <w:sz w:val="20"/>
          <w:lang w:val="en-GB"/>
        </w:rPr>
        <w:t>Michle</w:t>
      </w:r>
      <w:proofErr w:type="spellEnd"/>
      <w:r>
        <w:rPr>
          <w:rFonts w:ascii="Arial" w:hAnsi="Arial" w:cs="Arial"/>
          <w:color w:val="404040"/>
          <w:sz w:val="20"/>
          <w:lang w:val="en-GB"/>
        </w:rPr>
        <w:t xml:space="preserve">. The company, established by </w:t>
      </w:r>
      <w:proofErr w:type="spellStart"/>
      <w:r>
        <w:rPr>
          <w:rFonts w:ascii="Arial" w:hAnsi="Arial" w:cs="Arial"/>
          <w:color w:val="404040"/>
          <w:sz w:val="20"/>
          <w:lang w:val="en-GB"/>
        </w:rPr>
        <w:t>Radim</w:t>
      </w:r>
      <w:proofErr w:type="spellEnd"/>
      <w:r>
        <w:rPr>
          <w:rFonts w:ascii="Arial" w:hAnsi="Arial" w:cs="Arial"/>
          <w:color w:val="404040"/>
          <w:sz w:val="20"/>
          <w:lang w:val="en-GB"/>
        </w:rPr>
        <w:t xml:space="preserve"> Passer in 1991, built a very good reputation both on a local and international level with this, the most successful and extensive project of its kind in Central Europe. This is not only to the credit of the quality of the realised projects and the high level of the provided services, but also due to the sense of fair play, an accommodating relationship to the buildings’ tenants/users and responsibility to the society and the environment. </w:t>
      </w:r>
      <w:proofErr w:type="spellStart"/>
      <w:r>
        <w:rPr>
          <w:rFonts w:ascii="Arial" w:hAnsi="Arial" w:cs="Arial"/>
          <w:b/>
          <w:color w:val="404040"/>
          <w:sz w:val="20"/>
          <w:szCs w:val="20"/>
          <w:lang w:val="en-GB"/>
        </w:rPr>
        <w:t>PASSERINVEST</w:t>
      </w:r>
      <w:proofErr w:type="spellEnd"/>
      <w:r>
        <w:rPr>
          <w:rFonts w:ascii="Arial" w:hAnsi="Arial" w:cs="Arial"/>
          <w:b/>
          <w:color w:val="404040"/>
          <w:sz w:val="20"/>
          <w:szCs w:val="20"/>
          <w:lang w:val="en-GB"/>
        </w:rPr>
        <w:t xml:space="preserve"> GROUP</w:t>
      </w:r>
      <w:r>
        <w:rPr>
          <w:rFonts w:ascii="Arial" w:hAnsi="Arial" w:cs="Arial"/>
          <w:iCs/>
          <w:color w:val="404040"/>
          <w:sz w:val="20"/>
          <w:szCs w:val="20"/>
          <w:lang w:val="en-GB"/>
        </w:rPr>
        <w:t xml:space="preserve"> also has other interesting development projects in its portfolio</w:t>
      </w:r>
      <w:bookmarkStart w:id="0" w:name="_GoBack"/>
      <w:bookmarkEnd w:id="0"/>
      <w:r w:rsidR="00934420" w:rsidRPr="00974DDE">
        <w:rPr>
          <w:rFonts w:ascii="Arial" w:hAnsi="Arial" w:cs="Arial"/>
          <w:iCs/>
          <w:color w:val="404040"/>
          <w:sz w:val="20"/>
          <w:szCs w:val="20"/>
          <w:lang w:val="en-GB"/>
        </w:rPr>
        <w:t>.</w:t>
      </w:r>
    </w:p>
    <w:sectPr w:rsidR="003C7E02" w:rsidRPr="00974DDE" w:rsidSect="001C60B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ED"/>
    <w:rsid w:val="00002C98"/>
    <w:rsid w:val="00003E53"/>
    <w:rsid w:val="00006DBC"/>
    <w:rsid w:val="00015FB1"/>
    <w:rsid w:val="00044E2F"/>
    <w:rsid w:val="000A0DD7"/>
    <w:rsid w:val="000A27CA"/>
    <w:rsid w:val="000B0372"/>
    <w:rsid w:val="000E3F77"/>
    <w:rsid w:val="00103182"/>
    <w:rsid w:val="00106E8C"/>
    <w:rsid w:val="001110D2"/>
    <w:rsid w:val="001261FC"/>
    <w:rsid w:val="001309D5"/>
    <w:rsid w:val="001309FF"/>
    <w:rsid w:val="00141102"/>
    <w:rsid w:val="00152373"/>
    <w:rsid w:val="00153DB9"/>
    <w:rsid w:val="00166412"/>
    <w:rsid w:val="0016789A"/>
    <w:rsid w:val="001924A9"/>
    <w:rsid w:val="00195C00"/>
    <w:rsid w:val="001B07D4"/>
    <w:rsid w:val="001B5E1D"/>
    <w:rsid w:val="001B72BF"/>
    <w:rsid w:val="001C11C9"/>
    <w:rsid w:val="001C60B9"/>
    <w:rsid w:val="001D18E8"/>
    <w:rsid w:val="001D34EB"/>
    <w:rsid w:val="001F359E"/>
    <w:rsid w:val="0022472F"/>
    <w:rsid w:val="002275FA"/>
    <w:rsid w:val="00231A26"/>
    <w:rsid w:val="0023303E"/>
    <w:rsid w:val="00234DAB"/>
    <w:rsid w:val="00247892"/>
    <w:rsid w:val="0026417F"/>
    <w:rsid w:val="00266191"/>
    <w:rsid w:val="002A18EB"/>
    <w:rsid w:val="002A43B4"/>
    <w:rsid w:val="002B0065"/>
    <w:rsid w:val="002B0E0B"/>
    <w:rsid w:val="002D6632"/>
    <w:rsid w:val="002F14C0"/>
    <w:rsid w:val="00313103"/>
    <w:rsid w:val="00325AE7"/>
    <w:rsid w:val="00325C6A"/>
    <w:rsid w:val="003327F5"/>
    <w:rsid w:val="00343EBB"/>
    <w:rsid w:val="00344584"/>
    <w:rsid w:val="00347BF5"/>
    <w:rsid w:val="00350374"/>
    <w:rsid w:val="003513B5"/>
    <w:rsid w:val="003521A0"/>
    <w:rsid w:val="00365CD6"/>
    <w:rsid w:val="00372AD8"/>
    <w:rsid w:val="003C0703"/>
    <w:rsid w:val="003C7E02"/>
    <w:rsid w:val="003D57C3"/>
    <w:rsid w:val="003E7D03"/>
    <w:rsid w:val="003F1CF2"/>
    <w:rsid w:val="003F5DD7"/>
    <w:rsid w:val="0040721E"/>
    <w:rsid w:val="00415231"/>
    <w:rsid w:val="00441499"/>
    <w:rsid w:val="00443BE7"/>
    <w:rsid w:val="00444EF9"/>
    <w:rsid w:val="00486825"/>
    <w:rsid w:val="00491682"/>
    <w:rsid w:val="00497CC4"/>
    <w:rsid w:val="004A0B94"/>
    <w:rsid w:val="004C1B48"/>
    <w:rsid w:val="004C4C33"/>
    <w:rsid w:val="004D1607"/>
    <w:rsid w:val="004D589A"/>
    <w:rsid w:val="004E76BF"/>
    <w:rsid w:val="004F2899"/>
    <w:rsid w:val="004F442B"/>
    <w:rsid w:val="00514BB8"/>
    <w:rsid w:val="00526966"/>
    <w:rsid w:val="00540C90"/>
    <w:rsid w:val="005477D9"/>
    <w:rsid w:val="00562947"/>
    <w:rsid w:val="005629F6"/>
    <w:rsid w:val="00564412"/>
    <w:rsid w:val="00570AC5"/>
    <w:rsid w:val="00583DAD"/>
    <w:rsid w:val="00587A47"/>
    <w:rsid w:val="005A501E"/>
    <w:rsid w:val="005B4FF4"/>
    <w:rsid w:val="00614A5E"/>
    <w:rsid w:val="00616A0D"/>
    <w:rsid w:val="006370BB"/>
    <w:rsid w:val="006403CB"/>
    <w:rsid w:val="0065062F"/>
    <w:rsid w:val="00692454"/>
    <w:rsid w:val="006A5F12"/>
    <w:rsid w:val="006B4546"/>
    <w:rsid w:val="006C0709"/>
    <w:rsid w:val="006C0D28"/>
    <w:rsid w:val="006C0D2C"/>
    <w:rsid w:val="006D5ABB"/>
    <w:rsid w:val="006D70C3"/>
    <w:rsid w:val="006E7C3F"/>
    <w:rsid w:val="006F537B"/>
    <w:rsid w:val="006F7FDE"/>
    <w:rsid w:val="00735AC3"/>
    <w:rsid w:val="0074044A"/>
    <w:rsid w:val="00752AE1"/>
    <w:rsid w:val="00755E40"/>
    <w:rsid w:val="00773ECD"/>
    <w:rsid w:val="00777AB9"/>
    <w:rsid w:val="007B786B"/>
    <w:rsid w:val="007E108D"/>
    <w:rsid w:val="00817439"/>
    <w:rsid w:val="00835F73"/>
    <w:rsid w:val="00867E14"/>
    <w:rsid w:val="00877818"/>
    <w:rsid w:val="00880578"/>
    <w:rsid w:val="0088359C"/>
    <w:rsid w:val="00896AEC"/>
    <w:rsid w:val="008A6260"/>
    <w:rsid w:val="008A630A"/>
    <w:rsid w:val="008C0036"/>
    <w:rsid w:val="008E4FC4"/>
    <w:rsid w:val="008F01BA"/>
    <w:rsid w:val="008F4CDC"/>
    <w:rsid w:val="008F5CE6"/>
    <w:rsid w:val="0090645F"/>
    <w:rsid w:val="00912384"/>
    <w:rsid w:val="00914663"/>
    <w:rsid w:val="009337EC"/>
    <w:rsid w:val="00934420"/>
    <w:rsid w:val="009434BF"/>
    <w:rsid w:val="0095558E"/>
    <w:rsid w:val="00974DDE"/>
    <w:rsid w:val="009815DF"/>
    <w:rsid w:val="00984AA7"/>
    <w:rsid w:val="0099697C"/>
    <w:rsid w:val="009C47D9"/>
    <w:rsid w:val="009D3A4B"/>
    <w:rsid w:val="009E124B"/>
    <w:rsid w:val="009F1671"/>
    <w:rsid w:val="009F6774"/>
    <w:rsid w:val="009F78A4"/>
    <w:rsid w:val="00A027F0"/>
    <w:rsid w:val="00A232D4"/>
    <w:rsid w:val="00A277DB"/>
    <w:rsid w:val="00A37A72"/>
    <w:rsid w:val="00A7128B"/>
    <w:rsid w:val="00A92796"/>
    <w:rsid w:val="00AA4798"/>
    <w:rsid w:val="00AB1078"/>
    <w:rsid w:val="00AD6FE0"/>
    <w:rsid w:val="00AE4882"/>
    <w:rsid w:val="00B04BEB"/>
    <w:rsid w:val="00B10F1C"/>
    <w:rsid w:val="00B24EB0"/>
    <w:rsid w:val="00B362EF"/>
    <w:rsid w:val="00B65E57"/>
    <w:rsid w:val="00B939CB"/>
    <w:rsid w:val="00BA1971"/>
    <w:rsid w:val="00BA5B66"/>
    <w:rsid w:val="00BB2F0C"/>
    <w:rsid w:val="00BB3FFA"/>
    <w:rsid w:val="00BC3C3F"/>
    <w:rsid w:val="00BE65D9"/>
    <w:rsid w:val="00BF0D69"/>
    <w:rsid w:val="00BF49A5"/>
    <w:rsid w:val="00C12C64"/>
    <w:rsid w:val="00C2586A"/>
    <w:rsid w:val="00C436CF"/>
    <w:rsid w:val="00C44683"/>
    <w:rsid w:val="00C56B68"/>
    <w:rsid w:val="00C65EED"/>
    <w:rsid w:val="00C72E25"/>
    <w:rsid w:val="00C74A81"/>
    <w:rsid w:val="00C9466E"/>
    <w:rsid w:val="00CA71E9"/>
    <w:rsid w:val="00CC30A5"/>
    <w:rsid w:val="00CE63E0"/>
    <w:rsid w:val="00CF7528"/>
    <w:rsid w:val="00D07643"/>
    <w:rsid w:val="00D447FC"/>
    <w:rsid w:val="00D52A9C"/>
    <w:rsid w:val="00D5456E"/>
    <w:rsid w:val="00D569F5"/>
    <w:rsid w:val="00D600ED"/>
    <w:rsid w:val="00DA6829"/>
    <w:rsid w:val="00DC524A"/>
    <w:rsid w:val="00DD3CE4"/>
    <w:rsid w:val="00DF7415"/>
    <w:rsid w:val="00E01E61"/>
    <w:rsid w:val="00E163E4"/>
    <w:rsid w:val="00E2147C"/>
    <w:rsid w:val="00E316E3"/>
    <w:rsid w:val="00E43F59"/>
    <w:rsid w:val="00E51C14"/>
    <w:rsid w:val="00E62DA8"/>
    <w:rsid w:val="00E8381B"/>
    <w:rsid w:val="00EB1CEF"/>
    <w:rsid w:val="00ED1227"/>
    <w:rsid w:val="00EF0F24"/>
    <w:rsid w:val="00F05517"/>
    <w:rsid w:val="00F30A0C"/>
    <w:rsid w:val="00F70401"/>
    <w:rsid w:val="00F94778"/>
    <w:rsid w:val="00FB08E6"/>
    <w:rsid w:val="00FB5E66"/>
    <w:rsid w:val="00FB6E5D"/>
    <w:rsid w:val="00FC22A8"/>
    <w:rsid w:val="00FC4B75"/>
    <w:rsid w:val="00FD6354"/>
    <w:rsid w:val="00FD6643"/>
    <w:rsid w:val="00FE4A75"/>
    <w:rsid w:val="00FE4CA6"/>
    <w:rsid w:val="2B51D7A5"/>
    <w:rsid w:val="3D94B9CA"/>
    <w:rsid w:val="3E8FEC18"/>
    <w:rsid w:val="3F136AD7"/>
    <w:rsid w:val="4E29B6BE"/>
    <w:rsid w:val="602BBAA9"/>
    <w:rsid w:val="667A964B"/>
    <w:rsid w:val="71E69DF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A49E"/>
  <w15:chartTrackingRefBased/>
  <w15:docId w15:val="{1C210493-0619-4A2F-88CA-91A23390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00ED"/>
    <w:rPr>
      <w:sz w:val="22"/>
      <w:szCs w:val="22"/>
      <w:lang w:eastAsia="cs-CZ"/>
    </w:rPr>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locked/>
    <w:rsid w:val="00D600ED"/>
    <w:rPr>
      <w:rFonts w:ascii="Times New Roman" w:hAnsi="Times New Roman" w:cs="Times New Roman"/>
      <w:sz w:val="24"/>
      <w:szCs w:val="24"/>
    </w:rPr>
  </w:style>
  <w:style w:type="character" w:styleId="Hypertextovodkaz">
    <w:name w:val="Hyperlink"/>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link w:val="Prosttext"/>
    <w:uiPriority w:val="99"/>
    <w:locked/>
    <w:rsid w:val="00D600ED"/>
    <w:rPr>
      <w:rFonts w:ascii="Consolas" w:hAnsi="Consolas" w:cs="Times New Roman"/>
      <w:sz w:val="21"/>
      <w:szCs w:val="21"/>
      <w:lang w:eastAsia="cs-CZ"/>
    </w:rPr>
  </w:style>
  <w:style w:type="character" w:styleId="Odkaznakoment">
    <w:name w:val="annotation referen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link w:val="Pedmtkomente"/>
    <w:uiPriority w:val="99"/>
    <w:semiHidden/>
    <w:locked/>
    <w:rsid w:val="00B04BEB"/>
    <w:rPr>
      <w:rFonts w:ascii="Calibri" w:hAnsi="Calibri" w:cs="Times New Roman"/>
      <w:b/>
      <w:bCs/>
      <w:sz w:val="20"/>
      <w:szCs w:val="20"/>
      <w:lang w:eastAsia="cs-CZ"/>
    </w:rPr>
  </w:style>
  <w:style w:type="character" w:customStyle="1" w:styleId="Nevyeenzmnka1">
    <w:name w:val="Nevyřešená zmínka1"/>
    <w:uiPriority w:val="99"/>
    <w:semiHidden/>
    <w:unhideWhenUsed/>
    <w:rsid w:val="002A43B4"/>
    <w:rPr>
      <w:color w:val="605E5C"/>
      <w:shd w:val="clear" w:color="auto" w:fill="E1DFDD"/>
    </w:rPr>
  </w:style>
  <w:style w:type="character" w:styleId="Nevyeenzmnka">
    <w:name w:val="Unresolved Mention"/>
    <w:basedOn w:val="Standardnpsmoodstavce"/>
    <w:uiPriority w:val="99"/>
    <w:semiHidden/>
    <w:unhideWhenUsed/>
    <w:rsid w:val="001D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334679">
      <w:bodyDiv w:val="1"/>
      <w:marLeft w:val="0"/>
      <w:marRight w:val="0"/>
      <w:marTop w:val="0"/>
      <w:marBottom w:val="0"/>
      <w:divBdr>
        <w:top w:val="none" w:sz="0" w:space="0" w:color="auto"/>
        <w:left w:val="none" w:sz="0" w:space="0" w:color="auto"/>
        <w:bottom w:val="none" w:sz="0" w:space="0" w:color="auto"/>
        <w:right w:val="none" w:sz="0" w:space="0" w:color="auto"/>
      </w:divBdr>
    </w:div>
    <w:div w:id="19407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yna.samkova@passerinvest.cz"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freemozaik.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bcentru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533</Words>
  <Characters>3149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Vondrackova</dc:creator>
  <cp:keywords/>
  <cp:lastModifiedBy>Linda Kasha</cp:lastModifiedBy>
  <cp:revision>3</cp:revision>
  <cp:lastPrinted>2014-10-01T11:18:00Z</cp:lastPrinted>
  <dcterms:created xsi:type="dcterms:W3CDTF">2018-08-23T11:51:00Z</dcterms:created>
  <dcterms:modified xsi:type="dcterms:W3CDTF">2018-08-23T12:35:00Z</dcterms:modified>
</cp:coreProperties>
</file>